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6CD" w:rsidRPr="00615892" w:rsidRDefault="00AC56CD" w:rsidP="00615892">
      <w:pPr>
        <w:keepNext/>
        <w:spacing w:line="360" w:lineRule="auto"/>
        <w:ind w:left="5528"/>
        <w:jc w:val="left"/>
        <w:outlineLvl w:val="0"/>
        <w:rPr>
          <w:szCs w:val="20"/>
        </w:rPr>
      </w:pPr>
      <w:bookmarkStart w:id="0" w:name="_GoBack"/>
      <w:bookmarkEnd w:id="0"/>
      <w:r>
        <w:rPr>
          <w:szCs w:val="20"/>
        </w:rPr>
        <w:t>ЗАТВЕРДЖЕНО</w:t>
      </w:r>
    </w:p>
    <w:p w:rsidR="00AC56CD" w:rsidRPr="009449C2" w:rsidRDefault="00AC56CD" w:rsidP="00615892">
      <w:pPr>
        <w:spacing w:line="360" w:lineRule="auto"/>
        <w:ind w:left="5528"/>
        <w:jc w:val="left"/>
        <w:rPr>
          <w:szCs w:val="20"/>
        </w:rPr>
      </w:pPr>
      <w:r>
        <w:rPr>
          <w:szCs w:val="20"/>
        </w:rPr>
        <w:t>Р</w:t>
      </w:r>
      <w:r w:rsidRPr="009449C2">
        <w:rPr>
          <w:szCs w:val="20"/>
        </w:rPr>
        <w:t xml:space="preserve">озпорядження голови </w:t>
      </w:r>
    </w:p>
    <w:p w:rsidR="00AC56CD" w:rsidRPr="009449C2" w:rsidRDefault="00AC56CD" w:rsidP="00615892">
      <w:pPr>
        <w:spacing w:line="360" w:lineRule="auto"/>
        <w:ind w:left="5528"/>
        <w:jc w:val="left"/>
        <w:rPr>
          <w:szCs w:val="20"/>
        </w:rPr>
      </w:pPr>
      <w:r>
        <w:rPr>
          <w:szCs w:val="20"/>
        </w:rPr>
        <w:t>райн</w:t>
      </w:r>
      <w:r w:rsidRPr="009449C2">
        <w:rPr>
          <w:szCs w:val="20"/>
        </w:rPr>
        <w:t xml:space="preserve">ної державної адміністрації </w:t>
      </w:r>
    </w:p>
    <w:p w:rsidR="00AC56CD" w:rsidRPr="002323AD" w:rsidRDefault="00AC56CD" w:rsidP="00615892">
      <w:pPr>
        <w:spacing w:line="360" w:lineRule="auto"/>
        <w:ind w:left="5528"/>
        <w:jc w:val="left"/>
      </w:pPr>
      <w:r>
        <w:rPr>
          <w:szCs w:val="20"/>
        </w:rPr>
        <w:t>23.08.</w:t>
      </w:r>
      <w:r w:rsidRPr="009449C2">
        <w:rPr>
          <w:szCs w:val="20"/>
        </w:rPr>
        <w:t>201</w:t>
      </w:r>
      <w:r>
        <w:rPr>
          <w:szCs w:val="20"/>
        </w:rPr>
        <w:t>8</w:t>
      </w:r>
      <w:r w:rsidRPr="009449C2">
        <w:rPr>
          <w:szCs w:val="20"/>
        </w:rPr>
        <w:t xml:space="preserve"> № </w:t>
      </w:r>
      <w:r>
        <w:rPr>
          <w:szCs w:val="20"/>
        </w:rPr>
        <w:t>292</w:t>
      </w:r>
    </w:p>
    <w:p w:rsidR="00AC56CD" w:rsidRDefault="00AC56CD" w:rsidP="00A87FE6">
      <w:pPr>
        <w:rPr>
          <w:sz w:val="16"/>
          <w:szCs w:val="16"/>
        </w:rPr>
      </w:pPr>
    </w:p>
    <w:p w:rsidR="00AC56CD" w:rsidRDefault="00AC56CD" w:rsidP="00E873F6">
      <w:pPr>
        <w:spacing w:line="240" w:lineRule="atLeast"/>
      </w:pPr>
      <w:r w:rsidRPr="00496178">
        <w:t xml:space="preserve">ПЕРЕЛІК </w:t>
      </w:r>
    </w:p>
    <w:p w:rsidR="00AC56CD" w:rsidRDefault="00AC56CD" w:rsidP="00E873F6">
      <w:pPr>
        <w:spacing w:line="240" w:lineRule="atLeast"/>
      </w:pPr>
      <w:r w:rsidRPr="00496178">
        <w:t xml:space="preserve">постів радіаційного і хімічного спостереження </w:t>
      </w:r>
    </w:p>
    <w:p w:rsidR="00AC56CD" w:rsidRDefault="00AC56CD" w:rsidP="00E873F6">
      <w:pPr>
        <w:spacing w:line="240" w:lineRule="atLeast"/>
      </w:pPr>
      <w:r>
        <w:t>на території району</w:t>
      </w:r>
      <w:r w:rsidRPr="00496178">
        <w:t xml:space="preserve"> </w:t>
      </w:r>
    </w:p>
    <w:p w:rsidR="00AC56CD" w:rsidRDefault="00AC56CD" w:rsidP="00E873F6">
      <w:pPr>
        <w:spacing w:line="240" w:lineRule="atLeast"/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16"/>
        <w:gridCol w:w="1932"/>
        <w:gridCol w:w="900"/>
        <w:gridCol w:w="3707"/>
        <w:gridCol w:w="2953"/>
      </w:tblGrid>
      <w:tr w:rsidR="00AC56CD" w:rsidRPr="00510DB7" w:rsidTr="00615892">
        <w:trPr>
          <w:tblHeader/>
        </w:trPr>
        <w:tc>
          <w:tcPr>
            <w:tcW w:w="516" w:type="dxa"/>
            <w:vAlign w:val="center"/>
          </w:tcPr>
          <w:p w:rsidR="00AC56CD" w:rsidRPr="00510DB7" w:rsidRDefault="00AC56CD" w:rsidP="00472BF4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№</w:t>
            </w:r>
          </w:p>
          <w:p w:rsidR="00AC56CD" w:rsidRPr="00510DB7" w:rsidRDefault="00AC56CD" w:rsidP="00472BF4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з/п</w:t>
            </w:r>
          </w:p>
        </w:tc>
        <w:tc>
          <w:tcPr>
            <w:tcW w:w="1932" w:type="dxa"/>
            <w:vAlign w:val="center"/>
          </w:tcPr>
          <w:p w:rsidR="00AC56CD" w:rsidRPr="00510DB7" w:rsidRDefault="00AC56CD" w:rsidP="00895F57">
            <w:pPr>
              <w:ind w:right="-108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Найменування адміністративно-територіальної одиниці</w:t>
            </w:r>
          </w:p>
        </w:tc>
        <w:tc>
          <w:tcPr>
            <w:tcW w:w="900" w:type="dxa"/>
            <w:vAlign w:val="center"/>
          </w:tcPr>
          <w:p w:rsidR="00AC56CD" w:rsidRPr="00510DB7" w:rsidRDefault="00AC56CD" w:rsidP="00510DB7">
            <w:pPr>
              <w:ind w:left="-196" w:right="-141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№</w:t>
            </w:r>
          </w:p>
          <w:p w:rsidR="00AC56CD" w:rsidRPr="00510DB7" w:rsidRDefault="00AC56CD" w:rsidP="00510DB7">
            <w:pPr>
              <w:ind w:left="-87" w:right="-123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 xml:space="preserve">ПРХС згідно </w:t>
            </w:r>
            <w:r>
              <w:rPr>
                <w:sz w:val="24"/>
                <w:szCs w:val="24"/>
              </w:rPr>
              <w:t xml:space="preserve">з </w:t>
            </w:r>
            <w:r w:rsidRPr="00510DB7">
              <w:rPr>
                <w:sz w:val="24"/>
                <w:szCs w:val="24"/>
              </w:rPr>
              <w:t>єдино</w:t>
            </w:r>
            <w:r>
              <w:rPr>
                <w:sz w:val="24"/>
                <w:szCs w:val="24"/>
              </w:rPr>
              <w:t>ю</w:t>
            </w:r>
            <w:r w:rsidRPr="00510DB7">
              <w:rPr>
                <w:sz w:val="24"/>
                <w:szCs w:val="24"/>
              </w:rPr>
              <w:t xml:space="preserve"> нумера</w:t>
            </w:r>
            <w:r>
              <w:rPr>
                <w:sz w:val="24"/>
                <w:szCs w:val="24"/>
              </w:rPr>
              <w:t>-</w:t>
            </w:r>
            <w:r w:rsidRPr="00510DB7">
              <w:rPr>
                <w:sz w:val="24"/>
                <w:szCs w:val="24"/>
              </w:rPr>
              <w:t>ці</w:t>
            </w:r>
            <w:r>
              <w:rPr>
                <w:sz w:val="24"/>
                <w:szCs w:val="24"/>
              </w:rPr>
              <w:t>єю</w:t>
            </w:r>
          </w:p>
        </w:tc>
        <w:tc>
          <w:tcPr>
            <w:tcW w:w="3707" w:type="dxa"/>
            <w:vAlign w:val="center"/>
          </w:tcPr>
          <w:p w:rsidR="00AC56CD" w:rsidRPr="00510DB7" w:rsidRDefault="00AC56CD" w:rsidP="00510DB7">
            <w:pPr>
              <w:ind w:left="-114" w:right="-105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Назва підприємства, установи, організації, на базі якої розгортаються ПРХС</w:t>
            </w:r>
          </w:p>
        </w:tc>
        <w:tc>
          <w:tcPr>
            <w:tcW w:w="2953" w:type="dxa"/>
            <w:vAlign w:val="center"/>
          </w:tcPr>
          <w:p w:rsidR="00AC56CD" w:rsidRPr="00510DB7" w:rsidRDefault="00AC56CD" w:rsidP="00510DB7">
            <w:pPr>
              <w:ind w:left="-114" w:right="-105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Місцезнаходження ПРХС, адреса</w:t>
            </w:r>
          </w:p>
        </w:tc>
      </w:tr>
      <w:tr w:rsidR="00AC56CD" w:rsidRPr="00510DB7" w:rsidTr="00615892">
        <w:tc>
          <w:tcPr>
            <w:tcW w:w="516" w:type="dxa"/>
          </w:tcPr>
          <w:p w:rsidR="00AC56CD" w:rsidRPr="00510DB7" w:rsidRDefault="00AC56CD" w:rsidP="00DB1E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510DB7">
              <w:rPr>
                <w:sz w:val="24"/>
                <w:szCs w:val="24"/>
              </w:rPr>
              <w:t>.</w:t>
            </w:r>
          </w:p>
        </w:tc>
        <w:tc>
          <w:tcPr>
            <w:tcW w:w="1932" w:type="dxa"/>
          </w:tcPr>
          <w:p w:rsidR="00AC56CD" w:rsidRDefault="00AC56CD" w:rsidP="00510DB7">
            <w:pPr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Володимир-Волинський</w:t>
            </w:r>
          </w:p>
          <w:p w:rsidR="00AC56CD" w:rsidRPr="00510DB7" w:rsidRDefault="00AC56CD" w:rsidP="00510DB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</w:t>
            </w:r>
          </w:p>
        </w:tc>
        <w:tc>
          <w:tcPr>
            <w:tcW w:w="900" w:type="dxa"/>
          </w:tcPr>
          <w:p w:rsidR="00AC56CD" w:rsidRPr="00510DB7" w:rsidRDefault="00AC56CD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5/1</w:t>
            </w:r>
          </w:p>
        </w:tc>
        <w:tc>
          <w:tcPr>
            <w:tcW w:w="3707" w:type="dxa"/>
          </w:tcPr>
          <w:p w:rsidR="00AC56CD" w:rsidRPr="00510DB7" w:rsidRDefault="00AC56CD" w:rsidP="00E873F6">
            <w:pPr>
              <w:ind w:right="-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Володимир-В</w:t>
            </w:r>
            <w:r w:rsidRPr="00510DB7">
              <w:rPr>
                <w:sz w:val="24"/>
                <w:szCs w:val="24"/>
              </w:rPr>
              <w:t xml:space="preserve">олинська міжрайонна </w:t>
            </w:r>
            <w:r>
              <w:rPr>
                <w:sz w:val="24"/>
                <w:szCs w:val="24"/>
              </w:rPr>
              <w:t>д</w:t>
            </w:r>
            <w:r w:rsidRPr="00510DB7">
              <w:rPr>
                <w:sz w:val="24"/>
                <w:szCs w:val="24"/>
              </w:rPr>
              <w:t>ержавна лабораторія ветеринарної медицини</w:t>
            </w:r>
          </w:p>
        </w:tc>
        <w:tc>
          <w:tcPr>
            <w:tcW w:w="2953" w:type="dxa"/>
          </w:tcPr>
          <w:p w:rsidR="00AC56CD" w:rsidRPr="00510DB7" w:rsidRDefault="00AC56CD" w:rsidP="00510DB7">
            <w:pPr>
              <w:ind w:right="-113"/>
              <w:jc w:val="left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м.Володимир-Волинський,</w:t>
            </w:r>
          </w:p>
          <w:p w:rsidR="00AC56CD" w:rsidRPr="00510DB7" w:rsidRDefault="00AC56CD" w:rsidP="00510DB7">
            <w:pPr>
              <w:ind w:left="-39"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</w:t>
            </w:r>
            <w:r w:rsidRPr="00510DB7">
              <w:rPr>
                <w:sz w:val="24"/>
                <w:szCs w:val="24"/>
              </w:rPr>
              <w:t>Зимнівська, 143</w:t>
            </w:r>
          </w:p>
        </w:tc>
      </w:tr>
      <w:tr w:rsidR="00AC56CD" w:rsidRPr="00510DB7" w:rsidTr="00615892">
        <w:tc>
          <w:tcPr>
            <w:tcW w:w="516" w:type="dxa"/>
          </w:tcPr>
          <w:p w:rsidR="00AC56CD" w:rsidRPr="00510DB7" w:rsidRDefault="00AC56CD" w:rsidP="00DB1E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932" w:type="dxa"/>
          </w:tcPr>
          <w:p w:rsidR="00AC56CD" w:rsidRDefault="00AC56CD" w:rsidP="00510DB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Володимир-Волинський</w:t>
            </w:r>
          </w:p>
          <w:p w:rsidR="00AC56CD" w:rsidRPr="00510DB7" w:rsidRDefault="00AC56CD" w:rsidP="00510DB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</w:t>
            </w:r>
          </w:p>
        </w:tc>
        <w:tc>
          <w:tcPr>
            <w:tcW w:w="900" w:type="dxa"/>
          </w:tcPr>
          <w:p w:rsidR="00AC56CD" w:rsidRPr="00510DB7" w:rsidRDefault="00AC56CD" w:rsidP="00DB1ECA">
            <w:pPr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5/2</w:t>
            </w:r>
          </w:p>
        </w:tc>
        <w:tc>
          <w:tcPr>
            <w:tcW w:w="3707" w:type="dxa"/>
          </w:tcPr>
          <w:p w:rsidR="00AC56CD" w:rsidRPr="00510DB7" w:rsidRDefault="00AC56CD" w:rsidP="00E873F6">
            <w:pPr>
              <w:ind w:right="-113"/>
              <w:jc w:val="both"/>
              <w:rPr>
                <w:sz w:val="24"/>
                <w:szCs w:val="24"/>
              </w:rPr>
            </w:pPr>
            <w:r w:rsidRPr="00510DB7">
              <w:rPr>
                <w:sz w:val="24"/>
                <w:szCs w:val="24"/>
              </w:rPr>
              <w:t>Метеостанція Володимир-Волинський</w:t>
            </w:r>
          </w:p>
        </w:tc>
        <w:tc>
          <w:tcPr>
            <w:tcW w:w="2953" w:type="dxa"/>
          </w:tcPr>
          <w:p w:rsidR="00AC56CD" w:rsidRPr="00510DB7" w:rsidRDefault="00AC56CD" w:rsidP="00510DB7">
            <w:pPr>
              <w:ind w:right="-11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</w:t>
            </w:r>
            <w:r w:rsidRPr="00510DB7">
              <w:rPr>
                <w:sz w:val="24"/>
                <w:szCs w:val="24"/>
              </w:rPr>
              <w:t>Володимир-Волинський</w:t>
            </w:r>
          </w:p>
        </w:tc>
      </w:tr>
    </w:tbl>
    <w:p w:rsidR="00AC56CD" w:rsidRDefault="00AC56CD">
      <w:pPr>
        <w:rPr>
          <w:sz w:val="24"/>
          <w:szCs w:val="24"/>
        </w:rPr>
      </w:pPr>
    </w:p>
    <w:sectPr w:rsidR="00AC56CD" w:rsidSect="0061589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6CD" w:rsidRDefault="00AC56CD" w:rsidP="001A01E8">
      <w:r>
        <w:separator/>
      </w:r>
    </w:p>
  </w:endnote>
  <w:endnote w:type="continuationSeparator" w:id="0">
    <w:p w:rsidR="00AC56CD" w:rsidRDefault="00AC56CD" w:rsidP="001A01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6CD" w:rsidRDefault="00AC56CD" w:rsidP="001A01E8">
      <w:r>
        <w:separator/>
      </w:r>
    </w:p>
  </w:footnote>
  <w:footnote w:type="continuationSeparator" w:id="0">
    <w:p w:rsidR="00AC56CD" w:rsidRDefault="00AC56CD" w:rsidP="001A01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6CD" w:rsidRPr="001A01E8" w:rsidRDefault="00AC56CD">
    <w:pPr>
      <w:pStyle w:val="Header"/>
      <w:rPr>
        <w:sz w:val="24"/>
      </w:rPr>
    </w:pPr>
    <w:r w:rsidRPr="001A01E8">
      <w:rPr>
        <w:sz w:val="24"/>
      </w:rPr>
      <w:fldChar w:fldCharType="begin"/>
    </w:r>
    <w:r w:rsidRPr="001A01E8">
      <w:rPr>
        <w:sz w:val="24"/>
      </w:rPr>
      <w:instrText>PAGE   \* MERGEFORMAT</w:instrText>
    </w:r>
    <w:r w:rsidRPr="001A01E8">
      <w:rPr>
        <w:sz w:val="24"/>
      </w:rPr>
      <w:fldChar w:fldCharType="separate"/>
    </w:r>
    <w:r>
      <w:rPr>
        <w:noProof/>
        <w:sz w:val="24"/>
      </w:rPr>
      <w:t>3</w:t>
    </w:r>
    <w:r w:rsidRPr="001A01E8">
      <w:rPr>
        <w:sz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39CA"/>
    <w:rsid w:val="00015722"/>
    <w:rsid w:val="000814D2"/>
    <w:rsid w:val="00104C03"/>
    <w:rsid w:val="001A01E8"/>
    <w:rsid w:val="001E2368"/>
    <w:rsid w:val="002323AD"/>
    <w:rsid w:val="002539CA"/>
    <w:rsid w:val="00310893"/>
    <w:rsid w:val="0034598E"/>
    <w:rsid w:val="0037329F"/>
    <w:rsid w:val="00390103"/>
    <w:rsid w:val="003927CD"/>
    <w:rsid w:val="003A233F"/>
    <w:rsid w:val="003A61C2"/>
    <w:rsid w:val="003B2488"/>
    <w:rsid w:val="003C5136"/>
    <w:rsid w:val="003C5407"/>
    <w:rsid w:val="003D25C7"/>
    <w:rsid w:val="003D71EA"/>
    <w:rsid w:val="003E312E"/>
    <w:rsid w:val="003E3C7D"/>
    <w:rsid w:val="00405BEE"/>
    <w:rsid w:val="00452E7C"/>
    <w:rsid w:val="00460EE9"/>
    <w:rsid w:val="00472BF4"/>
    <w:rsid w:val="00483069"/>
    <w:rsid w:val="00496178"/>
    <w:rsid w:val="004A2F84"/>
    <w:rsid w:val="004C10F5"/>
    <w:rsid w:val="004C674D"/>
    <w:rsid w:val="004E0CAA"/>
    <w:rsid w:val="004F4CC6"/>
    <w:rsid w:val="004F7955"/>
    <w:rsid w:val="00502645"/>
    <w:rsid w:val="00510DB7"/>
    <w:rsid w:val="00545F3B"/>
    <w:rsid w:val="0056762B"/>
    <w:rsid w:val="005A1028"/>
    <w:rsid w:val="005C4328"/>
    <w:rsid w:val="00601225"/>
    <w:rsid w:val="00615892"/>
    <w:rsid w:val="00652B69"/>
    <w:rsid w:val="00665DD1"/>
    <w:rsid w:val="00680D4C"/>
    <w:rsid w:val="007360C9"/>
    <w:rsid w:val="0076388A"/>
    <w:rsid w:val="007B364F"/>
    <w:rsid w:val="0087448D"/>
    <w:rsid w:val="00895F57"/>
    <w:rsid w:val="008F1DB4"/>
    <w:rsid w:val="009010E8"/>
    <w:rsid w:val="0092600B"/>
    <w:rsid w:val="009422A1"/>
    <w:rsid w:val="009449C2"/>
    <w:rsid w:val="009511ED"/>
    <w:rsid w:val="009A1DE8"/>
    <w:rsid w:val="00A300BF"/>
    <w:rsid w:val="00A64C3A"/>
    <w:rsid w:val="00A87FE6"/>
    <w:rsid w:val="00AC0094"/>
    <w:rsid w:val="00AC56CD"/>
    <w:rsid w:val="00AE36D4"/>
    <w:rsid w:val="00B5747D"/>
    <w:rsid w:val="00BA0798"/>
    <w:rsid w:val="00BE6499"/>
    <w:rsid w:val="00C347CA"/>
    <w:rsid w:val="00C44E67"/>
    <w:rsid w:val="00CC38E3"/>
    <w:rsid w:val="00CD2AEF"/>
    <w:rsid w:val="00CE3755"/>
    <w:rsid w:val="00D46565"/>
    <w:rsid w:val="00D81A1E"/>
    <w:rsid w:val="00D95BB5"/>
    <w:rsid w:val="00DB1ECA"/>
    <w:rsid w:val="00DB29A2"/>
    <w:rsid w:val="00DC2575"/>
    <w:rsid w:val="00DE6849"/>
    <w:rsid w:val="00E1644E"/>
    <w:rsid w:val="00E873F6"/>
    <w:rsid w:val="00F14235"/>
    <w:rsid w:val="00F169A1"/>
    <w:rsid w:val="00F94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DB4"/>
    <w:pPr>
      <w:jc w:val="center"/>
    </w:pPr>
    <w:rPr>
      <w:sz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7329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 Знак Знак"/>
    <w:basedOn w:val="Normal"/>
    <w:uiPriority w:val="99"/>
    <w:rsid w:val="007360C9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Знак"/>
    <w:basedOn w:val="Normal"/>
    <w:uiPriority w:val="99"/>
    <w:rsid w:val="00C44E67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1A01E8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A01E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A01E8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A01E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90</Words>
  <Characters>518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2018-08-23T08:06:00Z</cp:lastPrinted>
  <dcterms:created xsi:type="dcterms:W3CDTF">2018-08-22T17:27:00Z</dcterms:created>
  <dcterms:modified xsi:type="dcterms:W3CDTF">2018-08-29T07:27:00Z</dcterms:modified>
</cp:coreProperties>
</file>