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F62" w:rsidRPr="00A04665" w:rsidRDefault="004446F6" w:rsidP="00FE3F62">
      <w:pPr>
        <w:ind w:left="496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</w:t>
      </w:r>
    </w:p>
    <w:p w:rsidR="00FE3F62" w:rsidRPr="00A04665" w:rsidRDefault="00FE3F62" w:rsidP="00FE3F62">
      <w:pPr>
        <w:ind w:left="4962"/>
        <w:jc w:val="both"/>
        <w:rPr>
          <w:sz w:val="28"/>
          <w:szCs w:val="28"/>
          <w:lang w:val="uk-UA"/>
        </w:rPr>
      </w:pPr>
      <w:r w:rsidRPr="00A04665">
        <w:rPr>
          <w:sz w:val="28"/>
          <w:szCs w:val="28"/>
          <w:lang w:val="uk-UA"/>
        </w:rPr>
        <w:t xml:space="preserve">до розпорядження голови </w:t>
      </w:r>
    </w:p>
    <w:p w:rsidR="00FE3F62" w:rsidRPr="00A04665" w:rsidRDefault="00FE3F62" w:rsidP="00FE3F62">
      <w:pPr>
        <w:ind w:left="4962"/>
        <w:jc w:val="both"/>
        <w:rPr>
          <w:sz w:val="28"/>
          <w:szCs w:val="28"/>
          <w:lang w:val="uk-UA"/>
        </w:rPr>
      </w:pPr>
      <w:r w:rsidRPr="00A04665">
        <w:rPr>
          <w:sz w:val="28"/>
          <w:szCs w:val="28"/>
          <w:lang w:val="uk-UA"/>
        </w:rPr>
        <w:t>районної державної адміністрації</w:t>
      </w:r>
    </w:p>
    <w:p w:rsidR="00FE3F62" w:rsidRPr="00FE3F62" w:rsidRDefault="00FE3F62" w:rsidP="00FE3F62">
      <w:pPr>
        <w:ind w:left="4962"/>
        <w:jc w:val="both"/>
        <w:rPr>
          <w:sz w:val="28"/>
          <w:szCs w:val="28"/>
        </w:rPr>
      </w:pPr>
      <w:r w:rsidRPr="00FE3F62">
        <w:rPr>
          <w:sz w:val="28"/>
          <w:szCs w:val="28"/>
        </w:rPr>
        <w:t>“</w:t>
      </w:r>
      <w:r>
        <w:rPr>
          <w:sz w:val="28"/>
          <w:szCs w:val="28"/>
          <w:lang w:val="uk-UA"/>
        </w:rPr>
        <w:t>Про внесення змін до розпорядження голови райдержадміністрації від 14 січня 2021 року № 01</w:t>
      </w:r>
      <w:r w:rsidRPr="00FE3F62">
        <w:rPr>
          <w:sz w:val="28"/>
          <w:szCs w:val="28"/>
        </w:rPr>
        <w:t>”</w:t>
      </w:r>
    </w:p>
    <w:p w:rsidR="00706847" w:rsidRDefault="00706847" w:rsidP="003E0FCD">
      <w:pPr>
        <w:jc w:val="center"/>
        <w:rPr>
          <w:sz w:val="28"/>
          <w:szCs w:val="28"/>
        </w:rPr>
      </w:pPr>
    </w:p>
    <w:p w:rsidR="00FE3F62" w:rsidRPr="00FE3F62" w:rsidRDefault="00FE3F62" w:rsidP="003E0FCD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53"/>
        <w:gridCol w:w="28"/>
        <w:gridCol w:w="1746"/>
      </w:tblGrid>
      <w:tr w:rsidR="00706847" w:rsidRPr="009A226A" w:rsidTr="00706847">
        <w:tc>
          <w:tcPr>
            <w:tcW w:w="7853" w:type="dxa"/>
            <w:shd w:val="clear" w:color="auto" w:fill="auto"/>
          </w:tcPr>
          <w:p w:rsidR="00706847" w:rsidRPr="00E521CC" w:rsidRDefault="00706847" w:rsidP="00706847">
            <w:pPr>
              <w:jc w:val="center"/>
              <w:rPr>
                <w:sz w:val="28"/>
              </w:rPr>
            </w:pPr>
            <w:r w:rsidRPr="00E521CC">
              <w:rPr>
                <w:sz w:val="28"/>
              </w:rPr>
              <w:t xml:space="preserve">Назва </w:t>
            </w:r>
            <w:r w:rsidRPr="00E521CC">
              <w:rPr>
                <w:sz w:val="28"/>
                <w:lang w:val="uk-UA"/>
              </w:rPr>
              <w:t xml:space="preserve">структурного підрозділу, </w:t>
            </w:r>
            <w:r w:rsidRPr="00E521CC">
              <w:rPr>
                <w:sz w:val="28"/>
              </w:rPr>
              <w:t>посади</w:t>
            </w:r>
          </w:p>
        </w:tc>
        <w:tc>
          <w:tcPr>
            <w:tcW w:w="1774" w:type="dxa"/>
            <w:gridSpan w:val="2"/>
            <w:shd w:val="clear" w:color="auto" w:fill="auto"/>
          </w:tcPr>
          <w:p w:rsidR="00706847" w:rsidRPr="00E521CC" w:rsidRDefault="00706847" w:rsidP="00706847">
            <w:pPr>
              <w:jc w:val="center"/>
              <w:rPr>
                <w:sz w:val="28"/>
              </w:rPr>
            </w:pPr>
            <w:r w:rsidRPr="00E521CC">
              <w:rPr>
                <w:sz w:val="28"/>
              </w:rPr>
              <w:t>Гранична чисельність, одиниць</w:t>
            </w:r>
          </w:p>
          <w:p w:rsidR="00706847" w:rsidRPr="00E521CC" w:rsidRDefault="00706847" w:rsidP="00706847">
            <w:pPr>
              <w:jc w:val="center"/>
              <w:rPr>
                <w:sz w:val="28"/>
              </w:rPr>
            </w:pPr>
          </w:p>
        </w:tc>
      </w:tr>
      <w:tr w:rsidR="00706847" w:rsidRPr="009A226A" w:rsidTr="00664AC1">
        <w:tc>
          <w:tcPr>
            <w:tcW w:w="9627" w:type="dxa"/>
            <w:gridSpan w:val="3"/>
            <w:shd w:val="clear" w:color="auto" w:fill="auto"/>
          </w:tcPr>
          <w:p w:rsidR="00706847" w:rsidRPr="00706847" w:rsidRDefault="00706847" w:rsidP="004446F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706847">
              <w:rPr>
                <w:b/>
                <w:sz w:val="28"/>
                <w:szCs w:val="28"/>
                <w:lang w:val="uk-UA"/>
              </w:rPr>
              <w:t xml:space="preserve">І. </w:t>
            </w:r>
            <w:r w:rsidR="004446F6">
              <w:rPr>
                <w:b/>
                <w:sz w:val="28"/>
                <w:szCs w:val="28"/>
                <w:lang w:val="uk-UA"/>
              </w:rPr>
              <w:t>Апарат</w:t>
            </w:r>
            <w:r w:rsidRPr="00706847">
              <w:rPr>
                <w:b/>
                <w:sz w:val="28"/>
                <w:szCs w:val="28"/>
                <w:lang w:val="uk-UA"/>
              </w:rPr>
              <w:t xml:space="preserve"> райдержадміністрації:</w:t>
            </w:r>
          </w:p>
        </w:tc>
      </w:tr>
      <w:tr w:rsidR="00706847" w:rsidRPr="009A226A" w:rsidTr="00706847">
        <w:tc>
          <w:tcPr>
            <w:tcW w:w="9627" w:type="dxa"/>
            <w:gridSpan w:val="3"/>
            <w:shd w:val="clear" w:color="auto" w:fill="auto"/>
          </w:tcPr>
          <w:p w:rsidR="00706847" w:rsidRDefault="004446F6" w:rsidP="005C2D8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Відділ </w:t>
            </w:r>
            <w:r w:rsidR="005C2D84">
              <w:rPr>
                <w:sz w:val="28"/>
                <w:lang w:val="uk-UA"/>
              </w:rPr>
              <w:t>управління персоналом та організаційної роботи</w:t>
            </w:r>
          </w:p>
        </w:tc>
      </w:tr>
      <w:tr w:rsidR="00706847" w:rsidRPr="001423F1" w:rsidTr="00706847">
        <w:tc>
          <w:tcPr>
            <w:tcW w:w="7881" w:type="dxa"/>
            <w:gridSpan w:val="2"/>
            <w:shd w:val="clear" w:color="auto" w:fill="auto"/>
          </w:tcPr>
          <w:p w:rsidR="00706847" w:rsidRDefault="005C2D84" w:rsidP="0070684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керівника апарату - н</w:t>
            </w:r>
            <w:r w:rsidR="00706847">
              <w:rPr>
                <w:sz w:val="28"/>
                <w:szCs w:val="28"/>
                <w:lang w:val="uk-UA"/>
              </w:rPr>
              <w:t>ачальник відділу</w:t>
            </w:r>
          </w:p>
        </w:tc>
        <w:tc>
          <w:tcPr>
            <w:tcW w:w="1746" w:type="dxa"/>
            <w:shd w:val="clear" w:color="auto" w:fill="auto"/>
          </w:tcPr>
          <w:p w:rsidR="00706847" w:rsidRDefault="00706847" w:rsidP="0070684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5C2D84" w:rsidRPr="001423F1" w:rsidTr="00706847">
        <w:tc>
          <w:tcPr>
            <w:tcW w:w="7881" w:type="dxa"/>
            <w:gridSpan w:val="2"/>
            <w:shd w:val="clear" w:color="auto" w:fill="auto"/>
          </w:tcPr>
          <w:p w:rsidR="005C2D84" w:rsidRDefault="005C2D84" w:rsidP="0070684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 відділу</w:t>
            </w:r>
          </w:p>
        </w:tc>
        <w:tc>
          <w:tcPr>
            <w:tcW w:w="1746" w:type="dxa"/>
            <w:shd w:val="clear" w:color="auto" w:fill="auto"/>
          </w:tcPr>
          <w:p w:rsidR="005C2D84" w:rsidRDefault="005C2D84" w:rsidP="0070684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706847" w:rsidRPr="001423F1" w:rsidTr="00706847">
        <w:tc>
          <w:tcPr>
            <w:tcW w:w="7881" w:type="dxa"/>
            <w:gridSpan w:val="2"/>
            <w:shd w:val="clear" w:color="auto" w:fill="auto"/>
          </w:tcPr>
          <w:p w:rsidR="00706847" w:rsidRDefault="00706847" w:rsidP="0070684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746" w:type="dxa"/>
            <w:shd w:val="clear" w:color="auto" w:fill="auto"/>
          </w:tcPr>
          <w:p w:rsidR="00706847" w:rsidRDefault="005C2D84" w:rsidP="0070684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</w:tr>
      <w:tr w:rsidR="004446F6" w:rsidRPr="001423F1" w:rsidTr="00706847">
        <w:tc>
          <w:tcPr>
            <w:tcW w:w="7881" w:type="dxa"/>
            <w:gridSpan w:val="2"/>
            <w:shd w:val="clear" w:color="auto" w:fill="auto"/>
          </w:tcPr>
          <w:p w:rsidR="004446F6" w:rsidRDefault="005C2D84" w:rsidP="0070684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керівника</w:t>
            </w:r>
          </w:p>
        </w:tc>
        <w:tc>
          <w:tcPr>
            <w:tcW w:w="1746" w:type="dxa"/>
            <w:shd w:val="clear" w:color="auto" w:fill="auto"/>
          </w:tcPr>
          <w:p w:rsidR="004446F6" w:rsidRDefault="004446F6" w:rsidP="0070684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5C2D84" w:rsidRPr="001423F1" w:rsidTr="008D1CB8">
        <w:tc>
          <w:tcPr>
            <w:tcW w:w="9627" w:type="dxa"/>
            <w:gridSpan w:val="3"/>
            <w:shd w:val="clear" w:color="auto" w:fill="auto"/>
          </w:tcPr>
          <w:p w:rsidR="005C2D84" w:rsidRDefault="005C2D84" w:rsidP="0070684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Сектор мобілізаційної роботи</w:t>
            </w:r>
          </w:p>
        </w:tc>
      </w:tr>
      <w:tr w:rsidR="005C2D84" w:rsidRPr="001423F1" w:rsidTr="00706847">
        <w:tc>
          <w:tcPr>
            <w:tcW w:w="7881" w:type="dxa"/>
            <w:gridSpan w:val="2"/>
            <w:shd w:val="clear" w:color="auto" w:fill="auto"/>
          </w:tcPr>
          <w:p w:rsidR="005C2D84" w:rsidRDefault="005C2D84" w:rsidP="0070684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1746" w:type="dxa"/>
            <w:shd w:val="clear" w:color="auto" w:fill="auto"/>
          </w:tcPr>
          <w:p w:rsidR="005C2D84" w:rsidRDefault="005C2D84" w:rsidP="0070684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</w:tr>
      <w:tr w:rsidR="005C2D84" w:rsidRPr="001423F1" w:rsidTr="00706847">
        <w:tc>
          <w:tcPr>
            <w:tcW w:w="7881" w:type="dxa"/>
            <w:gridSpan w:val="2"/>
            <w:shd w:val="clear" w:color="auto" w:fill="auto"/>
          </w:tcPr>
          <w:p w:rsidR="005C2D84" w:rsidRDefault="005C2D84" w:rsidP="0070684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746" w:type="dxa"/>
            <w:shd w:val="clear" w:color="auto" w:fill="auto"/>
          </w:tcPr>
          <w:p w:rsidR="005C2D84" w:rsidRDefault="005C2D84" w:rsidP="0070684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  <w:bookmarkStart w:id="0" w:name="_GoBack"/>
            <w:bookmarkEnd w:id="0"/>
          </w:p>
        </w:tc>
      </w:tr>
    </w:tbl>
    <w:p w:rsidR="00706847" w:rsidRDefault="00706847" w:rsidP="003E0FCD">
      <w:pPr>
        <w:jc w:val="center"/>
        <w:rPr>
          <w:sz w:val="28"/>
          <w:szCs w:val="28"/>
          <w:lang w:val="uk-UA"/>
        </w:rPr>
      </w:pPr>
    </w:p>
    <w:p w:rsidR="00706847" w:rsidRDefault="00706847" w:rsidP="003E0FC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</w:t>
      </w:r>
    </w:p>
    <w:sectPr w:rsidR="00706847" w:rsidSect="003E0FCD">
      <w:footnotePr>
        <w:pos w:val="beneathText"/>
      </w:footnotePr>
      <w:pgSz w:w="11905" w:h="16837"/>
      <w:pgMar w:top="397" w:right="567" w:bottom="568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F4D"/>
    <w:rsid w:val="000212B8"/>
    <w:rsid w:val="00174D59"/>
    <w:rsid w:val="002816E0"/>
    <w:rsid w:val="00294C28"/>
    <w:rsid w:val="002A78B2"/>
    <w:rsid w:val="002C15DD"/>
    <w:rsid w:val="002C4DCC"/>
    <w:rsid w:val="00310B73"/>
    <w:rsid w:val="0033687E"/>
    <w:rsid w:val="003609FE"/>
    <w:rsid w:val="003D48B7"/>
    <w:rsid w:val="003E0FCD"/>
    <w:rsid w:val="004446F6"/>
    <w:rsid w:val="00467115"/>
    <w:rsid w:val="004E4659"/>
    <w:rsid w:val="004F6BDF"/>
    <w:rsid w:val="0051052B"/>
    <w:rsid w:val="00537924"/>
    <w:rsid w:val="00553174"/>
    <w:rsid w:val="00564078"/>
    <w:rsid w:val="005C2D84"/>
    <w:rsid w:val="00664B07"/>
    <w:rsid w:val="00673451"/>
    <w:rsid w:val="006A2F57"/>
    <w:rsid w:val="00706847"/>
    <w:rsid w:val="008160AA"/>
    <w:rsid w:val="0086114C"/>
    <w:rsid w:val="008A7C2C"/>
    <w:rsid w:val="008E3CC1"/>
    <w:rsid w:val="009159F9"/>
    <w:rsid w:val="00A9123C"/>
    <w:rsid w:val="00AC2F4D"/>
    <w:rsid w:val="00AD4770"/>
    <w:rsid w:val="00AE38E9"/>
    <w:rsid w:val="00AF4352"/>
    <w:rsid w:val="00B10F13"/>
    <w:rsid w:val="00B312CE"/>
    <w:rsid w:val="00BD6E79"/>
    <w:rsid w:val="00BF51DB"/>
    <w:rsid w:val="00BF5FEE"/>
    <w:rsid w:val="00C54685"/>
    <w:rsid w:val="00D10391"/>
    <w:rsid w:val="00D24060"/>
    <w:rsid w:val="00D24A2D"/>
    <w:rsid w:val="00D84255"/>
    <w:rsid w:val="00E463E8"/>
    <w:rsid w:val="00ED58F3"/>
    <w:rsid w:val="00FE0BB1"/>
    <w:rsid w:val="00FE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C43AE"/>
  <w15:chartTrackingRefBased/>
  <w15:docId w15:val="{F01BCD0C-6174-417E-BC80-B62F16C90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F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6A2F57"/>
    <w:pPr>
      <w:ind w:firstLine="851"/>
      <w:jc w:val="both"/>
    </w:pPr>
    <w:rPr>
      <w:sz w:val="28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0212B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2B8"/>
    <w:rPr>
      <w:rFonts w:ascii="Segoe UI" w:eastAsia="Times New Roman" w:hAnsi="Segoe UI" w:cs="Segoe UI"/>
      <w:sz w:val="18"/>
      <w:szCs w:val="18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92A89-5D7D-421A-BD3E-CA7246738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Myroslav</dc:creator>
  <cp:keywords/>
  <dc:description/>
  <cp:lastModifiedBy>Admin</cp:lastModifiedBy>
  <cp:revision>53</cp:revision>
  <cp:lastPrinted>2021-09-20T07:33:00Z</cp:lastPrinted>
  <dcterms:created xsi:type="dcterms:W3CDTF">2019-12-05T07:12:00Z</dcterms:created>
  <dcterms:modified xsi:type="dcterms:W3CDTF">2021-10-21T12:33:00Z</dcterms:modified>
</cp:coreProperties>
</file>