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02" w:rsidRPr="00854212" w:rsidRDefault="00274B02" w:rsidP="00274B02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</w:rPr>
      </w:pPr>
      <w:r w:rsidRPr="00E06AD1">
        <w:rPr>
          <w:noProof/>
          <w:spacing w:val="8"/>
          <w:lang w:val="ru-RU"/>
        </w:rPr>
        <w:drawing>
          <wp:inline distT="0" distB="0" distL="0" distR="0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02" w:rsidRPr="00A76BD4" w:rsidRDefault="00274B02" w:rsidP="00274B02">
      <w:pPr>
        <w:pStyle w:val="2"/>
        <w:spacing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A76BD4">
        <w:rPr>
          <w:rFonts w:ascii="Times New Roman" w:hAnsi="Times New Roman"/>
          <w:i w:val="0"/>
          <w:sz w:val="24"/>
          <w:szCs w:val="24"/>
          <w:lang w:val="ru-RU"/>
        </w:rPr>
        <w:t>ВОЛОДИМИРСЬКА РАЙОННА ДЕРЖАВНА АДМІНІСТРАЦІЯ</w:t>
      </w:r>
    </w:p>
    <w:p w:rsidR="00274B02" w:rsidRPr="00244D6B" w:rsidRDefault="00274B02" w:rsidP="00274B02">
      <w:pPr>
        <w:jc w:val="center"/>
        <w:rPr>
          <w:b/>
          <w:sz w:val="24"/>
          <w:szCs w:val="24"/>
          <w:lang w:val="ru-RU"/>
        </w:rPr>
      </w:pPr>
      <w:r w:rsidRPr="00A76BD4">
        <w:rPr>
          <w:b/>
          <w:sz w:val="24"/>
          <w:szCs w:val="24"/>
          <w:lang w:val="ru-RU"/>
        </w:rPr>
        <w:t>ВОЛИНСЬКОЇ ОБЛАСТІ</w:t>
      </w:r>
    </w:p>
    <w:p w:rsidR="00274B02" w:rsidRPr="00854212" w:rsidRDefault="00274B02" w:rsidP="00274B02">
      <w:pPr>
        <w:jc w:val="center"/>
        <w:rPr>
          <w:b/>
          <w:spacing w:val="14"/>
          <w:sz w:val="28"/>
          <w:szCs w:val="28"/>
          <w:lang w:val="ru-RU"/>
        </w:rPr>
      </w:pPr>
      <w:r w:rsidRPr="00854212">
        <w:rPr>
          <w:b/>
          <w:spacing w:val="14"/>
          <w:sz w:val="28"/>
          <w:szCs w:val="28"/>
          <w:lang w:val="ru-RU"/>
        </w:rPr>
        <w:t>ВОЛ</w:t>
      </w:r>
      <w:r>
        <w:rPr>
          <w:b/>
          <w:spacing w:val="14"/>
          <w:sz w:val="28"/>
          <w:szCs w:val="28"/>
          <w:lang w:val="ru-RU"/>
        </w:rPr>
        <w:t>ОДИМИРСЬКА</w:t>
      </w:r>
      <w:r w:rsidRPr="00854212">
        <w:rPr>
          <w:b/>
          <w:spacing w:val="14"/>
          <w:sz w:val="28"/>
          <w:szCs w:val="28"/>
          <w:lang w:val="ru-RU"/>
        </w:rPr>
        <w:t xml:space="preserve"> </w:t>
      </w:r>
      <w:r>
        <w:rPr>
          <w:b/>
          <w:spacing w:val="14"/>
          <w:sz w:val="28"/>
          <w:szCs w:val="28"/>
          <w:lang w:val="ru-RU"/>
        </w:rPr>
        <w:t>РАЙОННА</w:t>
      </w:r>
      <w:r w:rsidRPr="00854212">
        <w:rPr>
          <w:b/>
          <w:spacing w:val="14"/>
          <w:sz w:val="28"/>
          <w:szCs w:val="28"/>
          <w:lang w:val="ru-RU"/>
        </w:rPr>
        <w:t xml:space="preserve"> ВІЙСЬКОВА АДМІНІСТРАЦІЯ</w:t>
      </w:r>
    </w:p>
    <w:p w:rsidR="00274B02" w:rsidRPr="00854212" w:rsidRDefault="00274B02" w:rsidP="00274B02">
      <w:pPr>
        <w:jc w:val="center"/>
        <w:rPr>
          <w:b/>
          <w:sz w:val="28"/>
          <w:szCs w:val="28"/>
          <w:lang w:val="ru-RU"/>
        </w:rPr>
      </w:pPr>
    </w:p>
    <w:p w:rsidR="00274B02" w:rsidRDefault="00274B02" w:rsidP="00274B02">
      <w:pPr>
        <w:jc w:val="center"/>
        <w:rPr>
          <w:b/>
          <w:bCs/>
          <w:sz w:val="32"/>
          <w:lang w:val="uk-UA"/>
        </w:rPr>
      </w:pPr>
      <w:r w:rsidRPr="004873AB">
        <w:rPr>
          <w:b/>
          <w:bCs/>
          <w:sz w:val="32"/>
          <w:lang w:val="uk-UA"/>
        </w:rPr>
        <w:t>РОЗПОРЯДЖЕННЯ</w:t>
      </w:r>
    </w:p>
    <w:p w:rsidR="009B7B9B" w:rsidRPr="004873AB" w:rsidRDefault="009B7B9B" w:rsidP="00274B02">
      <w:pPr>
        <w:jc w:val="center"/>
        <w:rPr>
          <w:b/>
          <w:bCs/>
          <w:sz w:val="32"/>
          <w:lang w:val="uk-UA"/>
        </w:rPr>
      </w:pPr>
    </w:p>
    <w:p w:rsidR="007055F4" w:rsidRPr="006F2F4B" w:rsidRDefault="00E23993" w:rsidP="007055F4">
      <w:pPr>
        <w:pStyle w:val="a5"/>
        <w:jc w:val="left"/>
      </w:pPr>
      <w:r>
        <w:rPr>
          <w:lang w:val="ru-RU"/>
        </w:rPr>
        <w:t>13</w:t>
      </w:r>
      <w:r w:rsidR="006F2F4B">
        <w:rPr>
          <w:lang w:val="ru-RU"/>
        </w:rPr>
        <w:t xml:space="preserve"> </w:t>
      </w:r>
      <w:proofErr w:type="gramStart"/>
      <w:r w:rsidR="009B7B9B">
        <w:rPr>
          <w:lang w:val="ru-RU"/>
        </w:rPr>
        <w:t>лютого</w:t>
      </w:r>
      <w:proofErr w:type="gramEnd"/>
      <w:r w:rsidR="007055F4">
        <w:rPr>
          <w:lang w:val="ru-RU"/>
        </w:rPr>
        <w:t xml:space="preserve"> </w:t>
      </w:r>
      <w:r w:rsidR="007055F4">
        <w:t xml:space="preserve"> 202</w:t>
      </w:r>
      <w:r w:rsidR="009B7B9B">
        <w:t>3</w:t>
      </w:r>
      <w:r w:rsidR="007055F4">
        <w:t xml:space="preserve"> року                      м. Володимир                         </w:t>
      </w:r>
      <w:r>
        <w:t xml:space="preserve">   </w:t>
      </w:r>
      <w:r w:rsidR="007055F4">
        <w:t xml:space="preserve">                 </w:t>
      </w:r>
      <w:r w:rsidR="009B7B9B">
        <w:t>№</w:t>
      </w:r>
      <w:r>
        <w:t>11</w:t>
      </w:r>
    </w:p>
    <w:p w:rsidR="007055F4" w:rsidRDefault="007055F4" w:rsidP="007055F4">
      <w:pPr>
        <w:pStyle w:val="a5"/>
        <w:jc w:val="left"/>
        <w:rPr>
          <w:sz w:val="24"/>
        </w:rPr>
      </w:pPr>
    </w:p>
    <w:p w:rsidR="007055F4" w:rsidRDefault="007055F4" w:rsidP="007055F4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проведення внутрішнього аудиту</w:t>
      </w:r>
    </w:p>
    <w:p w:rsidR="007055F4" w:rsidRDefault="007055F4" w:rsidP="007055F4">
      <w:pPr>
        <w:jc w:val="both"/>
        <w:rPr>
          <w:sz w:val="24"/>
          <w:szCs w:val="24"/>
          <w:lang w:val="uk-UA"/>
        </w:rPr>
      </w:pPr>
    </w:p>
    <w:p w:rsidR="007055F4" w:rsidRDefault="007055F4" w:rsidP="007055F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виконання Операційного плану діяльнос</w:t>
      </w:r>
      <w:r w:rsidR="009B7B9B">
        <w:rPr>
          <w:sz w:val="28"/>
          <w:szCs w:val="28"/>
          <w:lang w:val="uk-UA"/>
        </w:rPr>
        <w:t>ті з внутрішнього аудиту на 2023 рік Володимир</w:t>
      </w:r>
      <w:r>
        <w:rPr>
          <w:sz w:val="28"/>
          <w:szCs w:val="28"/>
          <w:lang w:val="uk-UA"/>
        </w:rPr>
        <w:t>ської районної державної адміністрації, затвердженого</w:t>
      </w:r>
      <w:r w:rsidR="009B7B9B">
        <w:rPr>
          <w:sz w:val="28"/>
          <w:szCs w:val="28"/>
          <w:lang w:val="uk-UA"/>
        </w:rPr>
        <w:t xml:space="preserve"> головою райдержадміністрації 23</w:t>
      </w:r>
      <w:r>
        <w:rPr>
          <w:sz w:val="28"/>
          <w:szCs w:val="28"/>
          <w:lang w:val="uk-UA"/>
        </w:rPr>
        <w:t xml:space="preserve"> </w:t>
      </w:r>
      <w:r w:rsidR="009B7B9B">
        <w:rPr>
          <w:sz w:val="28"/>
          <w:szCs w:val="28"/>
          <w:lang w:val="uk-UA"/>
        </w:rPr>
        <w:t>груд</w:t>
      </w:r>
      <w:r>
        <w:rPr>
          <w:sz w:val="28"/>
          <w:szCs w:val="28"/>
          <w:lang w:val="uk-UA"/>
        </w:rPr>
        <w:t>ня 202</w:t>
      </w:r>
      <w:r w:rsidR="009B7B9B">
        <w:rPr>
          <w:sz w:val="28"/>
          <w:szCs w:val="28"/>
          <w:lang w:val="uk-UA"/>
        </w:rPr>
        <w:t>3 року</w:t>
      </w:r>
      <w:r>
        <w:rPr>
          <w:sz w:val="28"/>
          <w:szCs w:val="28"/>
          <w:lang w:val="uk-UA"/>
        </w:rPr>
        <w:t>, керуючись вимогами Стандартів внутрішнього аудиту, які затверджені наказом Міністерства фінансів України від 4 жовтня 2011 року №1247 (зі змінами), НАКАЗУЮ:</w:t>
      </w:r>
    </w:p>
    <w:p w:rsidR="007055F4" w:rsidRDefault="007055F4" w:rsidP="007055F4">
      <w:pPr>
        <w:jc w:val="both"/>
        <w:rPr>
          <w:sz w:val="28"/>
          <w:szCs w:val="28"/>
          <w:lang w:val="uk-UA"/>
        </w:rPr>
      </w:pPr>
    </w:p>
    <w:p w:rsidR="007055F4" w:rsidRDefault="007055F4" w:rsidP="007055F4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Завідувачеві сектором внутрішнього аудиту (Тетяна СТАСЮК) провести </w:t>
      </w:r>
      <w:r w:rsidR="00D23DA9">
        <w:rPr>
          <w:rFonts w:eastAsia="Times New Roman"/>
          <w:sz w:val="28"/>
          <w:szCs w:val="28"/>
          <w:lang w:val="uk-UA"/>
        </w:rPr>
        <w:t>а</w:t>
      </w:r>
      <w:r w:rsidR="00B476F5" w:rsidRPr="00FE17B1">
        <w:rPr>
          <w:rFonts w:eastAsia="Times New Roman"/>
          <w:sz w:val="28"/>
          <w:szCs w:val="28"/>
          <w:lang w:val="uk-UA"/>
        </w:rPr>
        <w:t xml:space="preserve">удит оцінки ефективності, результативності та якості виконання завдань, функцій, ступеня виконання і досягнення цілей, функціонування системи документообігу та внутрішнього контролю у діяльності </w:t>
      </w:r>
      <w:r w:rsidR="00B476F5">
        <w:rPr>
          <w:rFonts w:eastAsia="Times New Roman"/>
          <w:sz w:val="28"/>
          <w:szCs w:val="28"/>
          <w:lang w:val="uk-UA"/>
        </w:rPr>
        <w:t>загального</w:t>
      </w:r>
      <w:r w:rsidR="00B476F5" w:rsidRPr="00FE17B1">
        <w:rPr>
          <w:rFonts w:eastAsia="Times New Roman"/>
          <w:sz w:val="28"/>
          <w:szCs w:val="28"/>
          <w:lang w:val="uk-UA"/>
        </w:rPr>
        <w:t xml:space="preserve"> </w:t>
      </w:r>
      <w:r w:rsidR="00B476F5">
        <w:rPr>
          <w:rFonts w:eastAsia="Times New Roman"/>
          <w:sz w:val="28"/>
          <w:szCs w:val="28"/>
          <w:lang w:val="uk-UA"/>
        </w:rPr>
        <w:t xml:space="preserve">відділу </w:t>
      </w:r>
      <w:r>
        <w:rPr>
          <w:iCs/>
          <w:sz w:val="28"/>
          <w:szCs w:val="28"/>
          <w:lang w:val="uk-UA"/>
        </w:rPr>
        <w:t xml:space="preserve">апарату </w:t>
      </w:r>
      <w:r>
        <w:rPr>
          <w:sz w:val="28"/>
          <w:szCs w:val="28"/>
          <w:lang w:val="uk-UA"/>
        </w:rPr>
        <w:t>Володимирської районної державної адміністрації за 2021</w:t>
      </w:r>
      <w:r w:rsidR="00B476F5">
        <w:rPr>
          <w:sz w:val="28"/>
          <w:szCs w:val="28"/>
          <w:lang w:val="uk-UA"/>
        </w:rPr>
        <w:t>-2022 ро</w:t>
      </w:r>
      <w:r>
        <w:rPr>
          <w:sz w:val="28"/>
          <w:szCs w:val="28"/>
          <w:lang w:val="uk-UA"/>
        </w:rPr>
        <w:t>к</w:t>
      </w:r>
      <w:r w:rsidR="00B476F5">
        <w:rPr>
          <w:sz w:val="28"/>
          <w:szCs w:val="28"/>
          <w:lang w:val="uk-UA"/>
        </w:rPr>
        <w:t>и</w:t>
      </w:r>
      <w:r w:rsidR="00D23DA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(44700, Волинська область, м. Володимир, вул. Небесної Со</w:t>
      </w:r>
      <w:r w:rsidR="00D23DA9">
        <w:rPr>
          <w:sz w:val="28"/>
          <w:szCs w:val="28"/>
          <w:lang w:val="uk-UA"/>
        </w:rPr>
        <w:t>тні, буд. 3</w:t>
      </w:r>
      <w:r>
        <w:rPr>
          <w:sz w:val="28"/>
          <w:szCs w:val="28"/>
          <w:lang w:val="uk-UA"/>
        </w:rPr>
        <w:t>).</w:t>
      </w:r>
    </w:p>
    <w:p w:rsidR="007055F4" w:rsidRDefault="007055F4" w:rsidP="007055F4">
      <w:pPr>
        <w:ind w:firstLine="426"/>
        <w:jc w:val="both"/>
        <w:rPr>
          <w:iCs/>
          <w:sz w:val="28"/>
          <w:szCs w:val="28"/>
          <w:lang w:val="uk-UA"/>
        </w:rPr>
      </w:pPr>
    </w:p>
    <w:p w:rsidR="007055F4" w:rsidRDefault="00DF2DF6" w:rsidP="007055F4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</w:t>
      </w:r>
      <w:r w:rsidR="007055F4">
        <w:rPr>
          <w:sz w:val="28"/>
          <w:szCs w:val="28"/>
          <w:lang w:val="uk-UA"/>
        </w:rPr>
        <w:t>рограму проведення внутрішнього аудиту у</w:t>
      </w:r>
      <w:r w:rsidR="007055F4">
        <w:rPr>
          <w:iCs/>
          <w:sz w:val="28"/>
          <w:szCs w:val="28"/>
          <w:lang w:val="uk-UA"/>
        </w:rPr>
        <w:t xml:space="preserve"> </w:t>
      </w:r>
      <w:r w:rsidR="00D23DA9">
        <w:rPr>
          <w:iCs/>
          <w:sz w:val="28"/>
          <w:szCs w:val="28"/>
          <w:lang w:val="uk-UA"/>
        </w:rPr>
        <w:t xml:space="preserve">загальному </w:t>
      </w:r>
      <w:r w:rsidR="007055F4">
        <w:rPr>
          <w:iCs/>
          <w:sz w:val="28"/>
          <w:szCs w:val="28"/>
          <w:lang w:val="uk-UA"/>
        </w:rPr>
        <w:t xml:space="preserve">відділі апарату </w:t>
      </w:r>
      <w:r w:rsidR="007055F4">
        <w:rPr>
          <w:sz w:val="28"/>
          <w:szCs w:val="28"/>
          <w:lang w:val="uk-UA"/>
        </w:rPr>
        <w:t xml:space="preserve">Володимирської районної державної адміністрації за 2021 </w:t>
      </w:r>
      <w:r w:rsidR="00D23DA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D23DA9">
        <w:rPr>
          <w:sz w:val="28"/>
          <w:szCs w:val="28"/>
          <w:lang w:val="uk-UA"/>
        </w:rPr>
        <w:t xml:space="preserve">2022 </w:t>
      </w:r>
      <w:r w:rsidR="007055F4">
        <w:rPr>
          <w:sz w:val="28"/>
          <w:szCs w:val="28"/>
          <w:lang w:val="uk-UA"/>
        </w:rPr>
        <w:t>рок</w:t>
      </w:r>
      <w:r w:rsidR="00D23DA9">
        <w:rPr>
          <w:sz w:val="28"/>
          <w:szCs w:val="28"/>
          <w:lang w:val="uk-UA"/>
        </w:rPr>
        <w:t>и</w:t>
      </w:r>
      <w:r w:rsidR="007055F4">
        <w:rPr>
          <w:sz w:val="28"/>
          <w:szCs w:val="28"/>
          <w:lang w:val="uk-UA"/>
        </w:rPr>
        <w:t>, що додається.</w:t>
      </w:r>
    </w:p>
    <w:p w:rsidR="007055F4" w:rsidRDefault="007055F4" w:rsidP="007055F4">
      <w:pPr>
        <w:ind w:firstLine="426"/>
        <w:jc w:val="both"/>
        <w:rPr>
          <w:iCs/>
          <w:sz w:val="28"/>
          <w:szCs w:val="28"/>
          <w:lang w:val="uk-UA"/>
        </w:rPr>
      </w:pPr>
    </w:p>
    <w:p w:rsidR="007055F4" w:rsidRDefault="009779AF" w:rsidP="007055F4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Н</w:t>
      </w:r>
      <w:r w:rsidR="007055F4">
        <w:rPr>
          <w:iCs/>
          <w:sz w:val="28"/>
          <w:szCs w:val="28"/>
          <w:lang w:val="uk-UA"/>
        </w:rPr>
        <w:t xml:space="preserve">ачальнику </w:t>
      </w:r>
      <w:r>
        <w:rPr>
          <w:iCs/>
          <w:sz w:val="28"/>
          <w:szCs w:val="28"/>
          <w:lang w:val="uk-UA"/>
        </w:rPr>
        <w:t xml:space="preserve">загального </w:t>
      </w:r>
      <w:r w:rsidR="007055F4">
        <w:rPr>
          <w:iCs/>
          <w:sz w:val="28"/>
          <w:szCs w:val="28"/>
          <w:lang w:val="uk-UA"/>
        </w:rPr>
        <w:t xml:space="preserve">відділу апарату </w:t>
      </w:r>
      <w:r w:rsidR="007055F4">
        <w:rPr>
          <w:sz w:val="28"/>
          <w:szCs w:val="28"/>
          <w:lang w:val="uk-UA"/>
        </w:rPr>
        <w:t>Володимирської районної держ</w:t>
      </w:r>
      <w:r>
        <w:rPr>
          <w:sz w:val="28"/>
          <w:szCs w:val="28"/>
          <w:lang w:val="uk-UA"/>
        </w:rPr>
        <w:t>авної адміністрації (Людмила ЗУБЧИК</w:t>
      </w:r>
      <w:r w:rsidR="007055F4">
        <w:rPr>
          <w:sz w:val="28"/>
          <w:szCs w:val="28"/>
          <w:lang w:val="uk-UA"/>
        </w:rPr>
        <w:t xml:space="preserve">) створити належні умови для роботи </w:t>
      </w:r>
      <w:r w:rsidR="007055F4">
        <w:rPr>
          <w:iCs/>
          <w:sz w:val="28"/>
          <w:szCs w:val="28"/>
          <w:lang w:val="uk-UA"/>
        </w:rPr>
        <w:t>завідувача сектором внутрішнього аудиту та надати необхідні матеріали для здійснення внутрішнього аудиту.</w:t>
      </w:r>
    </w:p>
    <w:p w:rsidR="007055F4" w:rsidRDefault="007055F4" w:rsidP="007055F4">
      <w:pPr>
        <w:ind w:firstLine="426"/>
        <w:jc w:val="both"/>
        <w:rPr>
          <w:iCs/>
          <w:sz w:val="28"/>
          <w:szCs w:val="28"/>
          <w:lang w:val="uk-UA"/>
        </w:rPr>
      </w:pPr>
    </w:p>
    <w:p w:rsidR="007055F4" w:rsidRDefault="007055F4" w:rsidP="007055F4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Контроль за виконанням розпорядження залишаю за собою.</w:t>
      </w:r>
    </w:p>
    <w:p w:rsidR="007055F4" w:rsidRDefault="007055F4" w:rsidP="007055F4">
      <w:pPr>
        <w:rPr>
          <w:sz w:val="24"/>
          <w:szCs w:val="24"/>
          <w:lang w:val="uk-UA"/>
        </w:rPr>
      </w:pPr>
    </w:p>
    <w:p w:rsidR="007055F4" w:rsidRDefault="007055F4" w:rsidP="007055F4">
      <w:pPr>
        <w:rPr>
          <w:lang w:val="uk-UA"/>
        </w:rPr>
      </w:pPr>
    </w:p>
    <w:p w:rsidR="007055F4" w:rsidRDefault="007055F4" w:rsidP="007055F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Юрій ЛОБАЧ</w:t>
      </w:r>
    </w:p>
    <w:p w:rsidR="007055F4" w:rsidRDefault="007055F4" w:rsidP="007055F4">
      <w:pPr>
        <w:rPr>
          <w:sz w:val="28"/>
          <w:szCs w:val="28"/>
          <w:lang w:val="uk-UA"/>
        </w:rPr>
      </w:pPr>
    </w:p>
    <w:p w:rsidR="007055F4" w:rsidRDefault="007055F4" w:rsidP="007055F4">
      <w:pPr>
        <w:rPr>
          <w:sz w:val="28"/>
          <w:szCs w:val="28"/>
          <w:lang w:val="uk-UA"/>
        </w:rPr>
      </w:pPr>
    </w:p>
    <w:p w:rsidR="00093B43" w:rsidRDefault="007055F4" w:rsidP="00D23DA9">
      <w:pPr>
        <w:shd w:val="clear" w:color="auto" w:fill="FFFFFF"/>
        <w:ind w:left="5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 xml:space="preserve">Тетяна 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Стасюк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  0679223324</w:t>
      </w:r>
    </w:p>
    <w:p w:rsidR="00093B43" w:rsidRDefault="00093B43">
      <w:pPr>
        <w:overflowPunct/>
        <w:autoSpaceDE/>
        <w:autoSpaceDN/>
        <w:adjustRightInd/>
        <w:spacing w:after="160" w:line="259" w:lineRule="auto"/>
        <w:textAlignment w:val="auto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br w:type="page"/>
      </w:r>
    </w:p>
    <w:p w:rsidR="00093B43" w:rsidRPr="00093B43" w:rsidRDefault="00093B43" w:rsidP="00093B43">
      <w:pPr>
        <w:keepNext/>
        <w:spacing w:line="360" w:lineRule="auto"/>
        <w:ind w:firstLine="5387"/>
        <w:outlineLvl w:val="1"/>
        <w:rPr>
          <w:rFonts w:eastAsia="Arial Unicode MS"/>
          <w:bCs/>
          <w:sz w:val="28"/>
          <w:szCs w:val="28"/>
          <w:lang w:val="ru-RU"/>
        </w:rPr>
      </w:pPr>
      <w:r w:rsidRPr="00093B43">
        <w:rPr>
          <w:rFonts w:eastAsia="Arial Unicode MS"/>
          <w:bCs/>
          <w:sz w:val="28"/>
          <w:szCs w:val="28"/>
          <w:lang w:val="ru-RU"/>
        </w:rPr>
        <w:lastRenderedPageBreak/>
        <w:t>ЗАТВЕРДЖЕНО</w:t>
      </w:r>
    </w:p>
    <w:p w:rsidR="00093B43" w:rsidRPr="00093B43" w:rsidRDefault="00093B43" w:rsidP="00093B43">
      <w:pPr>
        <w:keepNext/>
        <w:ind w:firstLine="5387"/>
        <w:outlineLvl w:val="1"/>
        <w:rPr>
          <w:rFonts w:eastAsia="Arial Unicode MS"/>
          <w:bCs/>
          <w:sz w:val="28"/>
          <w:szCs w:val="28"/>
          <w:lang w:val="ru-RU"/>
        </w:rPr>
      </w:pPr>
      <w:r w:rsidRPr="00093B43">
        <w:rPr>
          <w:rFonts w:eastAsia="Arial Unicode MS"/>
          <w:bCs/>
          <w:sz w:val="28"/>
          <w:szCs w:val="28"/>
          <w:lang w:val="ru-RU"/>
        </w:rPr>
        <w:t>розпорядження начальника</w:t>
      </w:r>
    </w:p>
    <w:p w:rsidR="00093B43" w:rsidRPr="00093B43" w:rsidRDefault="00093B43" w:rsidP="00093B43">
      <w:pPr>
        <w:keepNext/>
        <w:spacing w:line="360" w:lineRule="auto"/>
        <w:ind w:firstLine="5387"/>
        <w:outlineLvl w:val="1"/>
        <w:rPr>
          <w:rFonts w:eastAsia="Arial Unicode MS"/>
          <w:bCs/>
          <w:sz w:val="28"/>
          <w:szCs w:val="28"/>
          <w:lang w:val="ru-RU"/>
        </w:rPr>
      </w:pPr>
      <w:r w:rsidRPr="00093B43">
        <w:rPr>
          <w:rFonts w:eastAsia="Arial Unicode MS"/>
          <w:bCs/>
          <w:sz w:val="28"/>
          <w:szCs w:val="28"/>
          <w:lang w:val="ru-RU"/>
        </w:rPr>
        <w:t xml:space="preserve">районної військової </w:t>
      </w:r>
      <w:proofErr w:type="gramStart"/>
      <w:r w:rsidRPr="00093B43">
        <w:rPr>
          <w:rFonts w:eastAsia="Arial Unicode MS"/>
          <w:bCs/>
          <w:sz w:val="28"/>
          <w:szCs w:val="28"/>
          <w:lang w:val="ru-RU"/>
        </w:rPr>
        <w:t>адм</w:t>
      </w:r>
      <w:proofErr w:type="gramEnd"/>
      <w:r w:rsidRPr="00093B43">
        <w:rPr>
          <w:rFonts w:eastAsia="Arial Unicode MS"/>
          <w:bCs/>
          <w:sz w:val="28"/>
          <w:szCs w:val="28"/>
          <w:lang w:val="ru-RU"/>
        </w:rPr>
        <w:t xml:space="preserve">іністрації </w:t>
      </w:r>
    </w:p>
    <w:p w:rsidR="00093B43" w:rsidRPr="00093B43" w:rsidRDefault="00093B43" w:rsidP="00093B43">
      <w:pPr>
        <w:keepNext/>
        <w:ind w:firstLine="5387"/>
        <w:outlineLvl w:val="1"/>
        <w:rPr>
          <w:rFonts w:eastAsia="Arial Unicode MS"/>
          <w:bCs/>
          <w:sz w:val="28"/>
          <w:szCs w:val="28"/>
          <w:lang w:val="ru-RU"/>
        </w:rPr>
      </w:pPr>
      <w:r w:rsidRPr="00093B43">
        <w:rPr>
          <w:rFonts w:eastAsia="Arial Unicode MS"/>
          <w:bCs/>
          <w:sz w:val="28"/>
          <w:szCs w:val="28"/>
          <w:lang w:val="ru-RU"/>
        </w:rPr>
        <w:t xml:space="preserve">13 </w:t>
      </w:r>
      <w:proofErr w:type="gramStart"/>
      <w:r w:rsidRPr="00093B43">
        <w:rPr>
          <w:rFonts w:eastAsia="Arial Unicode MS"/>
          <w:bCs/>
          <w:sz w:val="28"/>
          <w:szCs w:val="28"/>
          <w:lang w:val="ru-RU"/>
        </w:rPr>
        <w:t>лютого</w:t>
      </w:r>
      <w:proofErr w:type="gramEnd"/>
      <w:r w:rsidRPr="00093B43">
        <w:rPr>
          <w:rFonts w:eastAsia="Arial Unicode MS"/>
          <w:bCs/>
          <w:sz w:val="28"/>
          <w:szCs w:val="28"/>
          <w:lang w:val="ru-RU"/>
        </w:rPr>
        <w:t xml:space="preserve"> 2023 року  №11</w:t>
      </w:r>
    </w:p>
    <w:p w:rsidR="00093B43" w:rsidRPr="00093B43" w:rsidRDefault="00093B43" w:rsidP="00093B43">
      <w:pPr>
        <w:keepNext/>
        <w:ind w:firstLine="5387"/>
        <w:outlineLvl w:val="1"/>
        <w:rPr>
          <w:rFonts w:eastAsia="Arial Unicode MS"/>
          <w:bCs/>
          <w:sz w:val="28"/>
          <w:szCs w:val="28"/>
          <w:lang w:val="ru-RU"/>
        </w:rPr>
      </w:pPr>
    </w:p>
    <w:p w:rsidR="00093B43" w:rsidRPr="00093B43" w:rsidRDefault="00093B43" w:rsidP="00093B43">
      <w:pPr>
        <w:shd w:val="clear" w:color="auto" w:fill="FFFFFF"/>
        <w:ind w:left="5"/>
        <w:jc w:val="center"/>
        <w:rPr>
          <w:rFonts w:eastAsia="Times New Roman"/>
          <w:sz w:val="28"/>
          <w:szCs w:val="28"/>
          <w:lang w:val="ru-RU"/>
        </w:rPr>
      </w:pPr>
      <w:r w:rsidRPr="00093B43">
        <w:rPr>
          <w:rFonts w:eastAsia="Times New Roman"/>
          <w:sz w:val="28"/>
          <w:szCs w:val="28"/>
          <w:lang w:val="ru-RU"/>
        </w:rPr>
        <w:t>ПРОГРАМА</w:t>
      </w:r>
    </w:p>
    <w:p w:rsidR="00093B43" w:rsidRPr="00093B43" w:rsidRDefault="00093B43" w:rsidP="00093B43">
      <w:pPr>
        <w:shd w:val="clear" w:color="auto" w:fill="FFFFFF"/>
        <w:tabs>
          <w:tab w:val="left" w:pos="1234"/>
        </w:tabs>
        <w:jc w:val="center"/>
        <w:rPr>
          <w:rFonts w:eastAsia="Times New Roman"/>
          <w:sz w:val="28"/>
          <w:szCs w:val="28"/>
          <w:lang w:val="ru-RU"/>
        </w:rPr>
      </w:pPr>
      <w:r w:rsidRPr="00093B43">
        <w:rPr>
          <w:rFonts w:eastAsia="Times New Roman"/>
          <w:iCs/>
          <w:sz w:val="28"/>
          <w:szCs w:val="28"/>
          <w:lang w:val="ru-RU"/>
        </w:rPr>
        <w:t xml:space="preserve">проведення </w:t>
      </w:r>
      <w:r w:rsidRPr="00093B43">
        <w:rPr>
          <w:rFonts w:eastAsia="Times New Roman"/>
          <w:sz w:val="28"/>
          <w:szCs w:val="28"/>
          <w:lang w:val="ru-RU"/>
        </w:rPr>
        <w:t>аудиту оцінки ефективності, результативності та якості виконання завдань, функцій, ступеня виконання і досягнення цілей, функціонування системи документообі</w:t>
      </w:r>
      <w:proofErr w:type="gramStart"/>
      <w:r w:rsidRPr="00093B43">
        <w:rPr>
          <w:rFonts w:eastAsia="Times New Roman"/>
          <w:sz w:val="28"/>
          <w:szCs w:val="28"/>
          <w:lang w:val="ru-RU"/>
        </w:rPr>
        <w:t>гу та</w:t>
      </w:r>
      <w:proofErr w:type="gramEnd"/>
      <w:r w:rsidRPr="00093B43">
        <w:rPr>
          <w:rFonts w:eastAsia="Times New Roman"/>
          <w:sz w:val="28"/>
          <w:szCs w:val="28"/>
          <w:lang w:val="ru-RU"/>
        </w:rPr>
        <w:t xml:space="preserve"> внутрішнього контролю у діяльності загального відділу </w:t>
      </w:r>
      <w:r w:rsidRPr="00093B43">
        <w:rPr>
          <w:rFonts w:eastAsia="Times New Roman"/>
          <w:iCs/>
          <w:sz w:val="28"/>
          <w:szCs w:val="28"/>
          <w:lang w:val="ru-RU"/>
        </w:rPr>
        <w:t xml:space="preserve">апарату </w:t>
      </w:r>
      <w:r w:rsidRPr="00093B43">
        <w:rPr>
          <w:rFonts w:eastAsia="Times New Roman"/>
          <w:sz w:val="28"/>
          <w:szCs w:val="28"/>
          <w:lang w:val="ru-RU"/>
        </w:rPr>
        <w:t xml:space="preserve">Володимирської райдержадміністрації за 2021-2022 роки </w:t>
      </w:r>
    </w:p>
    <w:p w:rsidR="00093B43" w:rsidRPr="00093B43" w:rsidRDefault="00093B43" w:rsidP="00093B43">
      <w:pPr>
        <w:shd w:val="clear" w:color="auto" w:fill="FFFFFF"/>
        <w:tabs>
          <w:tab w:val="left" w:pos="1234"/>
        </w:tabs>
        <w:jc w:val="center"/>
        <w:rPr>
          <w:rFonts w:eastAsia="Times New Roman"/>
          <w:sz w:val="28"/>
          <w:szCs w:val="28"/>
          <w:lang w:val="ru-RU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552"/>
        <w:gridCol w:w="6237"/>
      </w:tblGrid>
      <w:tr w:rsidR="00093B43" w:rsidRPr="00962C7F" w:rsidTr="00DD3F1C">
        <w:tc>
          <w:tcPr>
            <w:tcW w:w="880" w:type="dxa"/>
            <w:shd w:val="clear" w:color="auto" w:fill="auto"/>
            <w:vAlign w:val="center"/>
          </w:tcPr>
          <w:p w:rsidR="00093B43" w:rsidRPr="00962C7F" w:rsidRDefault="00093B43" w:rsidP="00DD3F1C">
            <w:pPr>
              <w:tabs>
                <w:tab w:val="left" w:pos="1234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962C7F">
              <w:rPr>
                <w:rFonts w:eastAsia="Times New Roman"/>
                <w:sz w:val="28"/>
                <w:szCs w:val="28"/>
              </w:rPr>
              <w:t>№з/п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93B43" w:rsidRPr="00962C7F" w:rsidRDefault="00093B43" w:rsidP="00DD3F1C">
            <w:pPr>
              <w:tabs>
                <w:tab w:val="left" w:pos="1234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Розділ</w:t>
            </w:r>
            <w:proofErr w:type="spellEnd"/>
            <w:r w:rsidRPr="00962C7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093B43" w:rsidRPr="00962C7F" w:rsidRDefault="00093B43" w:rsidP="00DD3F1C">
            <w:pPr>
              <w:tabs>
                <w:tab w:val="left" w:pos="1234"/>
              </w:tabs>
              <w:ind w:right="1598"/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Зміст</w:t>
            </w:r>
            <w:proofErr w:type="spellEnd"/>
          </w:p>
        </w:tc>
      </w:tr>
      <w:tr w:rsidR="00093B43" w:rsidRPr="00093B43" w:rsidTr="00DD3F1C">
        <w:tc>
          <w:tcPr>
            <w:tcW w:w="880" w:type="dxa"/>
            <w:shd w:val="clear" w:color="auto" w:fill="auto"/>
            <w:vAlign w:val="center"/>
          </w:tcPr>
          <w:p w:rsidR="00093B43" w:rsidRPr="00962C7F" w:rsidRDefault="00093B43" w:rsidP="00093B43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ind w:right="1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93B43" w:rsidRPr="00962C7F" w:rsidRDefault="00093B43" w:rsidP="00DD3F1C">
            <w:pPr>
              <w:tabs>
                <w:tab w:val="left" w:pos="1234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Об’єкт</w:t>
            </w:r>
            <w:proofErr w:type="spellEnd"/>
            <w:r w:rsidRPr="00962C7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внутрішнього</w:t>
            </w:r>
            <w:proofErr w:type="spellEnd"/>
            <w:r w:rsidRPr="00962C7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аудиту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093B43" w:rsidRPr="00093B43" w:rsidRDefault="00093B43" w:rsidP="00DD3F1C">
            <w:pPr>
              <w:tabs>
                <w:tab w:val="left" w:pos="1234"/>
              </w:tabs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093B43">
              <w:rPr>
                <w:rFonts w:eastAsia="Times New Roman"/>
                <w:sz w:val="28"/>
                <w:szCs w:val="28"/>
                <w:lang w:val="ru-RU"/>
              </w:rPr>
              <w:t>Діяльність із забезпечення функціонування системи документообігу та системи внутрішнього контролю</w:t>
            </w:r>
          </w:p>
        </w:tc>
      </w:tr>
      <w:tr w:rsidR="00093B43" w:rsidRPr="00962C7F" w:rsidTr="00DD3F1C">
        <w:tc>
          <w:tcPr>
            <w:tcW w:w="880" w:type="dxa"/>
            <w:shd w:val="clear" w:color="auto" w:fill="auto"/>
            <w:vAlign w:val="center"/>
          </w:tcPr>
          <w:p w:rsidR="00093B43" w:rsidRPr="00962C7F" w:rsidRDefault="00093B43" w:rsidP="00093B43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ind w:right="1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93B43" w:rsidRPr="00962C7F" w:rsidRDefault="00093B43" w:rsidP="00DD3F1C">
            <w:pPr>
              <w:tabs>
                <w:tab w:val="left" w:pos="1234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Тема</w:t>
            </w:r>
            <w:proofErr w:type="spellEnd"/>
            <w:r w:rsidRPr="00962C7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внутрішнього</w:t>
            </w:r>
            <w:proofErr w:type="spellEnd"/>
            <w:r w:rsidRPr="00962C7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аудиту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093B43" w:rsidRPr="00962C7F" w:rsidRDefault="00093B43" w:rsidP="00DD3F1C">
            <w:pPr>
              <w:tabs>
                <w:tab w:val="left" w:pos="1234"/>
              </w:tabs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О</w:t>
            </w:r>
            <w:r w:rsidRPr="00FE17B1">
              <w:rPr>
                <w:rFonts w:eastAsia="Times New Roman"/>
                <w:sz w:val="28"/>
                <w:szCs w:val="28"/>
              </w:rPr>
              <w:t>цінк</w:t>
            </w:r>
            <w:r>
              <w:rPr>
                <w:rFonts w:eastAsia="Times New Roman"/>
                <w:sz w:val="28"/>
                <w:szCs w:val="28"/>
              </w:rPr>
              <w:t>а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ефективності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результативності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та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якості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виконання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завдань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функцій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ступеня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виконання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і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досягнення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цілей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функціонування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системи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документообігу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та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внутрішнього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контролю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у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діяльності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загального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62C7F">
              <w:rPr>
                <w:rFonts w:eastAsia="Times New Roman"/>
                <w:iCs/>
                <w:sz w:val="28"/>
                <w:szCs w:val="28"/>
              </w:rPr>
              <w:t>апарату</w:t>
            </w:r>
            <w:proofErr w:type="spellEnd"/>
            <w:r w:rsidRPr="00962C7F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Володимирської</w:t>
            </w:r>
            <w:proofErr w:type="spellEnd"/>
            <w:r w:rsidRPr="00962C7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райдержадміністрації</w:t>
            </w:r>
            <w:proofErr w:type="spellEnd"/>
          </w:p>
        </w:tc>
      </w:tr>
      <w:tr w:rsidR="00093B43" w:rsidRPr="00962C7F" w:rsidTr="00DD3F1C">
        <w:tc>
          <w:tcPr>
            <w:tcW w:w="880" w:type="dxa"/>
            <w:shd w:val="clear" w:color="auto" w:fill="auto"/>
            <w:vAlign w:val="center"/>
          </w:tcPr>
          <w:p w:rsidR="00093B43" w:rsidRPr="00962C7F" w:rsidRDefault="00093B43" w:rsidP="00093B43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ind w:right="1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93B43" w:rsidRPr="00962C7F" w:rsidRDefault="00093B43" w:rsidP="00DD3F1C">
            <w:pPr>
              <w:tabs>
                <w:tab w:val="left" w:pos="1234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Цілі</w:t>
            </w:r>
            <w:proofErr w:type="spellEnd"/>
            <w:r w:rsidRPr="00962C7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внутрішнього</w:t>
            </w:r>
            <w:proofErr w:type="spellEnd"/>
            <w:r w:rsidRPr="00962C7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аудиту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093B43" w:rsidRPr="00962C7F" w:rsidRDefault="00093B43" w:rsidP="00DD3F1C">
            <w:pPr>
              <w:tabs>
                <w:tab w:val="left" w:pos="1234"/>
              </w:tabs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Оцінити</w:t>
            </w:r>
            <w:proofErr w:type="spellEnd"/>
            <w:r w:rsidRPr="00962C7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діяльність</w:t>
            </w:r>
            <w:proofErr w:type="spellEnd"/>
            <w:r w:rsidRPr="00962C7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загального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відділу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62C7F">
              <w:rPr>
                <w:rFonts w:eastAsia="Times New Roman"/>
                <w:iCs/>
                <w:sz w:val="28"/>
                <w:szCs w:val="28"/>
              </w:rPr>
              <w:t>апарату</w:t>
            </w:r>
            <w:proofErr w:type="spellEnd"/>
            <w:r w:rsidRPr="00962C7F">
              <w:rPr>
                <w:rFonts w:eastAsia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Володимирської</w:t>
            </w:r>
            <w:proofErr w:type="spellEnd"/>
            <w:r w:rsidRPr="00962C7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райдержадміністрації</w:t>
            </w:r>
            <w:proofErr w:type="spellEnd"/>
            <w:r w:rsidRPr="00962C7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щодо</w:t>
            </w:r>
            <w:proofErr w:type="spellEnd"/>
            <w:r w:rsidRPr="00962C7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ефективності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результативності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та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якості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виконання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завдань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функцій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ступеня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виконання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і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досягнення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цілей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функціонування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системи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документообігу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та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внутрішнього</w:t>
            </w:r>
            <w:proofErr w:type="spellEnd"/>
            <w:r w:rsidRPr="00FE17B1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FE17B1">
              <w:rPr>
                <w:rFonts w:eastAsia="Times New Roman"/>
                <w:sz w:val="28"/>
                <w:szCs w:val="28"/>
              </w:rPr>
              <w:t>контролю</w:t>
            </w:r>
            <w:proofErr w:type="spellEnd"/>
          </w:p>
        </w:tc>
      </w:tr>
      <w:tr w:rsidR="00093B43" w:rsidRPr="00093B43" w:rsidTr="00DD3F1C">
        <w:tc>
          <w:tcPr>
            <w:tcW w:w="880" w:type="dxa"/>
            <w:shd w:val="clear" w:color="auto" w:fill="auto"/>
            <w:vAlign w:val="center"/>
          </w:tcPr>
          <w:p w:rsidR="00093B43" w:rsidRPr="00962C7F" w:rsidRDefault="00093B43" w:rsidP="00093B43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ind w:right="1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93B43" w:rsidRPr="00962C7F" w:rsidRDefault="00093B43" w:rsidP="00DD3F1C">
            <w:pPr>
              <w:tabs>
                <w:tab w:val="left" w:pos="1234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Питання</w:t>
            </w:r>
            <w:proofErr w:type="spellEnd"/>
            <w:r w:rsidRPr="00962C7F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що</w:t>
            </w:r>
            <w:proofErr w:type="spellEnd"/>
            <w:r w:rsidRPr="00962C7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підлягають</w:t>
            </w:r>
            <w:proofErr w:type="spellEnd"/>
            <w:r w:rsidRPr="00962C7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дослідженню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093B43" w:rsidRPr="00093B43" w:rsidRDefault="00093B43" w:rsidP="00DD3F1C">
            <w:pPr>
              <w:tabs>
                <w:tab w:val="left" w:pos="1234"/>
              </w:tabs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093B43">
              <w:rPr>
                <w:rFonts w:eastAsia="Times New Roman"/>
                <w:sz w:val="28"/>
                <w:szCs w:val="28"/>
                <w:lang w:val="ru-RU"/>
              </w:rPr>
              <w:t>1. Дотримання актів законодавства під час функціонування системи документообігу.</w:t>
            </w:r>
          </w:p>
          <w:p w:rsidR="00093B43" w:rsidRPr="00093B43" w:rsidRDefault="00093B43" w:rsidP="00DD3F1C">
            <w:pPr>
              <w:tabs>
                <w:tab w:val="left" w:pos="1234"/>
              </w:tabs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093B43">
              <w:rPr>
                <w:rFonts w:eastAsia="Times New Roman"/>
                <w:sz w:val="28"/>
                <w:szCs w:val="28"/>
                <w:lang w:val="ru-RU"/>
              </w:rPr>
              <w:t>2. Недоліки в організації управління та розвитку відділу, досягненні визначених мети, стратегічних цілей, завдань і планів.</w:t>
            </w:r>
          </w:p>
          <w:p w:rsidR="00093B43" w:rsidRPr="00093B43" w:rsidRDefault="00093B43" w:rsidP="00DD3F1C">
            <w:pPr>
              <w:tabs>
                <w:tab w:val="left" w:pos="1234"/>
              </w:tabs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093B43">
              <w:rPr>
                <w:rFonts w:eastAsia="Times New Roman"/>
                <w:sz w:val="28"/>
                <w:szCs w:val="28"/>
                <w:lang w:val="ru-RU"/>
              </w:rPr>
              <w:t>3. Способи регулювання системи документообігу та внутрішнього контролю.</w:t>
            </w:r>
          </w:p>
          <w:p w:rsidR="00093B43" w:rsidRPr="00093B43" w:rsidRDefault="00093B43" w:rsidP="00DD3F1C">
            <w:pPr>
              <w:tabs>
                <w:tab w:val="left" w:pos="1234"/>
              </w:tabs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093B43">
              <w:rPr>
                <w:rFonts w:eastAsia="Times New Roman"/>
                <w:sz w:val="28"/>
                <w:szCs w:val="28"/>
                <w:lang w:val="ru-RU"/>
              </w:rPr>
              <w:t>4. Організація та здійснення в установі внутрішнього контролю</w:t>
            </w:r>
          </w:p>
        </w:tc>
      </w:tr>
      <w:tr w:rsidR="00093B43" w:rsidRPr="00093B43" w:rsidTr="00DD3F1C">
        <w:tc>
          <w:tcPr>
            <w:tcW w:w="880" w:type="dxa"/>
            <w:shd w:val="clear" w:color="auto" w:fill="auto"/>
            <w:vAlign w:val="center"/>
          </w:tcPr>
          <w:p w:rsidR="00093B43" w:rsidRPr="00962C7F" w:rsidRDefault="00093B43" w:rsidP="00093B43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ind w:right="1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93B43" w:rsidRPr="00093B43" w:rsidRDefault="00093B43" w:rsidP="00DD3F1C">
            <w:pPr>
              <w:tabs>
                <w:tab w:val="left" w:pos="1234"/>
              </w:tabs>
              <w:ind w:left="63"/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093B43">
              <w:rPr>
                <w:rFonts w:eastAsia="Times New Roman"/>
                <w:sz w:val="28"/>
                <w:szCs w:val="28"/>
                <w:lang w:val="ru-RU"/>
              </w:rPr>
              <w:t>Обсяг аудиторського завдання. Аудиторські прийоми та процедури збору</w:t>
            </w:r>
          </w:p>
          <w:p w:rsidR="00093B43" w:rsidRPr="00962C7F" w:rsidRDefault="00093B43" w:rsidP="00DD3F1C">
            <w:pPr>
              <w:tabs>
                <w:tab w:val="left" w:pos="1234"/>
              </w:tabs>
              <w:ind w:left="63"/>
              <w:jc w:val="center"/>
              <w:rPr>
                <w:rFonts w:eastAsia="Times New Roman"/>
                <w:sz w:val="28"/>
                <w:szCs w:val="28"/>
              </w:rPr>
            </w:pPr>
            <w:r w:rsidRPr="00093B43">
              <w:rPr>
                <w:rFonts w:eastAsia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962C7F">
              <w:rPr>
                <w:rFonts w:eastAsia="Times New Roman"/>
                <w:sz w:val="28"/>
                <w:szCs w:val="28"/>
              </w:rPr>
              <w:t xml:space="preserve">й </w:t>
            </w: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аналізу</w:t>
            </w:r>
            <w:proofErr w:type="spellEnd"/>
            <w:r w:rsidRPr="00962C7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інформації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093B43" w:rsidRPr="00093B43" w:rsidRDefault="00093B43" w:rsidP="00DD3F1C">
            <w:pPr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093B43">
              <w:rPr>
                <w:rFonts w:eastAsia="Times New Roman"/>
                <w:sz w:val="28"/>
                <w:szCs w:val="28"/>
                <w:lang w:val="ru-RU"/>
              </w:rPr>
              <w:lastRenderedPageBreak/>
              <w:t>Метод організації аудиторського дослідження: вибіркова, аналітична та комбінована перевірки.</w:t>
            </w:r>
          </w:p>
          <w:p w:rsidR="00093B43" w:rsidRPr="00093B43" w:rsidRDefault="00093B43" w:rsidP="00DD3F1C">
            <w:pPr>
              <w:tabs>
                <w:tab w:val="left" w:pos="1234"/>
              </w:tabs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093B43">
              <w:rPr>
                <w:rFonts w:eastAsia="Times New Roman"/>
                <w:sz w:val="28"/>
                <w:szCs w:val="28"/>
                <w:lang w:val="ru-RU"/>
              </w:rPr>
              <w:t>Методичні прийоми проведення аудиторського дослідження: фактична перевірка, ознайомлення з документами, підтвердження, документальна перевірка, аналіз, опитування.</w:t>
            </w:r>
          </w:p>
        </w:tc>
      </w:tr>
      <w:tr w:rsidR="00093B43" w:rsidRPr="00093B43" w:rsidTr="00DD3F1C">
        <w:tc>
          <w:tcPr>
            <w:tcW w:w="880" w:type="dxa"/>
            <w:shd w:val="clear" w:color="auto" w:fill="auto"/>
            <w:vAlign w:val="center"/>
          </w:tcPr>
          <w:p w:rsidR="00093B43" w:rsidRPr="00962C7F" w:rsidRDefault="00093B43" w:rsidP="00093B43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ind w:right="1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93B43" w:rsidRPr="00093B43" w:rsidRDefault="00093B43" w:rsidP="00DD3F1C">
            <w:pPr>
              <w:tabs>
                <w:tab w:val="left" w:pos="1234"/>
              </w:tabs>
              <w:jc w:val="center"/>
              <w:rPr>
                <w:rFonts w:eastAsia="Times New Roman"/>
                <w:sz w:val="28"/>
                <w:szCs w:val="28"/>
                <w:lang w:val="ru-RU"/>
              </w:rPr>
            </w:pPr>
            <w:r w:rsidRPr="00093B43">
              <w:rPr>
                <w:rFonts w:eastAsia="Times New Roman"/>
                <w:sz w:val="28"/>
                <w:szCs w:val="28"/>
                <w:lang w:val="ru-RU"/>
              </w:rPr>
              <w:t>Основні критерії оцінки об’єкта внутрішнього аудиту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093B43" w:rsidRPr="00093B43" w:rsidRDefault="00093B43" w:rsidP="00DD3F1C">
            <w:pPr>
              <w:tabs>
                <w:tab w:val="left" w:pos="1234"/>
              </w:tabs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093B43">
              <w:rPr>
                <w:rFonts w:eastAsia="Times New Roman"/>
                <w:sz w:val="28"/>
                <w:szCs w:val="28"/>
                <w:lang w:val="ru-RU"/>
              </w:rPr>
              <w:t>Результативність, своєчасність, об’єктивність (неупередженість), професійність, достовірність</w:t>
            </w:r>
          </w:p>
        </w:tc>
      </w:tr>
      <w:tr w:rsidR="00093B43" w:rsidRPr="00093B43" w:rsidTr="00DD3F1C">
        <w:tc>
          <w:tcPr>
            <w:tcW w:w="880" w:type="dxa"/>
            <w:shd w:val="clear" w:color="auto" w:fill="auto"/>
            <w:vAlign w:val="center"/>
          </w:tcPr>
          <w:p w:rsidR="00093B43" w:rsidRPr="00962C7F" w:rsidRDefault="00093B43" w:rsidP="00093B43">
            <w:pPr>
              <w:pStyle w:val="a7"/>
              <w:widowControl w:val="0"/>
              <w:numPr>
                <w:ilvl w:val="0"/>
                <w:numId w:val="2"/>
              </w:numPr>
              <w:tabs>
                <w:tab w:val="left" w:pos="1234"/>
              </w:tabs>
              <w:autoSpaceDE w:val="0"/>
              <w:autoSpaceDN w:val="0"/>
              <w:adjustRightInd w:val="0"/>
              <w:spacing w:after="0" w:line="240" w:lineRule="auto"/>
              <w:ind w:right="14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093B43" w:rsidRPr="00962C7F" w:rsidRDefault="00093B43" w:rsidP="00DD3F1C">
            <w:pPr>
              <w:tabs>
                <w:tab w:val="left" w:pos="1234"/>
              </w:tabs>
              <w:jc w:val="center"/>
              <w:rPr>
                <w:rFonts w:eastAsia="Times New Roman"/>
                <w:sz w:val="28"/>
                <w:szCs w:val="28"/>
              </w:rPr>
            </w:pP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Найменування</w:t>
            </w:r>
            <w:proofErr w:type="spellEnd"/>
            <w:r w:rsidRPr="00962C7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структурного</w:t>
            </w:r>
            <w:proofErr w:type="spellEnd"/>
            <w:r w:rsidRPr="00962C7F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962C7F">
              <w:rPr>
                <w:rFonts w:eastAsia="Times New Roman"/>
                <w:sz w:val="28"/>
                <w:szCs w:val="28"/>
              </w:rPr>
              <w:t>підрозділу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093B43" w:rsidRPr="00093B43" w:rsidRDefault="00093B43" w:rsidP="00DD3F1C">
            <w:pPr>
              <w:tabs>
                <w:tab w:val="left" w:pos="1234"/>
              </w:tabs>
              <w:jc w:val="both"/>
              <w:rPr>
                <w:rFonts w:eastAsia="Times New Roman"/>
                <w:sz w:val="28"/>
                <w:szCs w:val="28"/>
                <w:lang w:val="ru-RU"/>
              </w:rPr>
            </w:pPr>
            <w:r w:rsidRPr="00093B43">
              <w:rPr>
                <w:rFonts w:eastAsia="Times New Roman"/>
                <w:sz w:val="28"/>
                <w:szCs w:val="28"/>
                <w:lang w:val="ru-RU"/>
              </w:rPr>
              <w:t xml:space="preserve">Загальний відділ </w:t>
            </w:r>
            <w:r w:rsidRPr="00093B43">
              <w:rPr>
                <w:rFonts w:eastAsia="Times New Roman"/>
                <w:iCs/>
                <w:sz w:val="28"/>
                <w:szCs w:val="28"/>
                <w:lang w:val="ru-RU"/>
              </w:rPr>
              <w:t xml:space="preserve">апарату </w:t>
            </w:r>
            <w:r w:rsidRPr="00093B43">
              <w:rPr>
                <w:rFonts w:eastAsia="Times New Roman"/>
                <w:sz w:val="28"/>
                <w:szCs w:val="28"/>
                <w:lang w:val="ru-RU"/>
              </w:rPr>
              <w:t>Володимирської районної державної адміністрації</w:t>
            </w:r>
          </w:p>
        </w:tc>
      </w:tr>
    </w:tbl>
    <w:p w:rsidR="00093B43" w:rsidRPr="00962C7F" w:rsidRDefault="00093B43" w:rsidP="00093B43">
      <w:pPr>
        <w:shd w:val="clear" w:color="auto" w:fill="FFFFFF"/>
        <w:tabs>
          <w:tab w:val="left" w:pos="1234"/>
        </w:tabs>
        <w:jc w:val="center"/>
        <w:rPr>
          <w:rFonts w:eastAsia="Times New Roman"/>
          <w:sz w:val="28"/>
          <w:szCs w:val="28"/>
        </w:rPr>
      </w:pPr>
      <w:r w:rsidRPr="00962C7F">
        <w:rPr>
          <w:rFonts w:eastAsia="Times New Roman"/>
          <w:sz w:val="28"/>
          <w:szCs w:val="28"/>
        </w:rPr>
        <w:t>_________________________________________</w:t>
      </w:r>
    </w:p>
    <w:p w:rsidR="00093B43" w:rsidRDefault="00093B43" w:rsidP="00093B43"/>
    <w:p w:rsidR="0096343B" w:rsidRPr="00D23DA9" w:rsidRDefault="0096343B" w:rsidP="00D23DA9">
      <w:pPr>
        <w:shd w:val="clear" w:color="auto" w:fill="FFFFFF"/>
        <w:ind w:left="5"/>
        <w:rPr>
          <w:color w:val="000000"/>
          <w:spacing w:val="-1"/>
          <w:sz w:val="28"/>
          <w:szCs w:val="28"/>
          <w:lang w:val="uk-UA"/>
        </w:rPr>
      </w:pPr>
      <w:bookmarkStart w:id="0" w:name="_GoBack"/>
      <w:bookmarkEnd w:id="0"/>
    </w:p>
    <w:sectPr w:rsidR="0096343B" w:rsidRPr="00D23DA9" w:rsidSect="00274B02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B6E60"/>
    <w:multiLevelType w:val="hybridMultilevel"/>
    <w:tmpl w:val="6ADC1150"/>
    <w:lvl w:ilvl="0" w:tplc="ACFE1128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71D4D"/>
    <w:multiLevelType w:val="hybridMultilevel"/>
    <w:tmpl w:val="90F2FE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1D"/>
    <w:rsid w:val="00093B43"/>
    <w:rsid w:val="00274B02"/>
    <w:rsid w:val="006B403A"/>
    <w:rsid w:val="006F2F4B"/>
    <w:rsid w:val="007055F4"/>
    <w:rsid w:val="0096343B"/>
    <w:rsid w:val="009779AF"/>
    <w:rsid w:val="009B7B9B"/>
    <w:rsid w:val="00AE1B1D"/>
    <w:rsid w:val="00B476F5"/>
    <w:rsid w:val="00BF52D2"/>
    <w:rsid w:val="00D23DA9"/>
    <w:rsid w:val="00DA610F"/>
    <w:rsid w:val="00DF2DF6"/>
    <w:rsid w:val="00E2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B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7055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5F4"/>
    <w:rPr>
      <w:rFonts w:ascii="Tahoma" w:eastAsia="Batang" w:hAnsi="Tahoma" w:cs="Tahoma"/>
      <w:sz w:val="16"/>
      <w:szCs w:val="16"/>
      <w:lang w:val="en-US" w:eastAsia="ru-RU"/>
    </w:rPr>
  </w:style>
  <w:style w:type="paragraph" w:styleId="a5">
    <w:name w:val="Title"/>
    <w:basedOn w:val="a"/>
    <w:link w:val="a6"/>
    <w:qFormat/>
    <w:rsid w:val="007055F4"/>
    <w:pPr>
      <w:overflowPunct/>
      <w:autoSpaceDE/>
      <w:autoSpaceDN/>
      <w:adjustRightInd/>
      <w:jc w:val="center"/>
      <w:textAlignment w:val="auto"/>
    </w:pPr>
    <w:rPr>
      <w:rFonts w:eastAsia="Times New Roman"/>
      <w:sz w:val="28"/>
      <w:szCs w:val="24"/>
      <w:lang w:val="uk-UA"/>
    </w:rPr>
  </w:style>
  <w:style w:type="character" w:customStyle="1" w:styleId="a6">
    <w:name w:val="Название Знак"/>
    <w:basedOn w:val="a0"/>
    <w:link w:val="a5"/>
    <w:rsid w:val="00705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93B4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B0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74B02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7055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5F4"/>
    <w:rPr>
      <w:rFonts w:ascii="Tahoma" w:eastAsia="Batang" w:hAnsi="Tahoma" w:cs="Tahoma"/>
      <w:sz w:val="16"/>
      <w:szCs w:val="16"/>
      <w:lang w:val="en-US" w:eastAsia="ru-RU"/>
    </w:rPr>
  </w:style>
  <w:style w:type="paragraph" w:styleId="a5">
    <w:name w:val="Title"/>
    <w:basedOn w:val="a"/>
    <w:link w:val="a6"/>
    <w:qFormat/>
    <w:rsid w:val="007055F4"/>
    <w:pPr>
      <w:overflowPunct/>
      <w:autoSpaceDE/>
      <w:autoSpaceDN/>
      <w:adjustRightInd/>
      <w:jc w:val="center"/>
      <w:textAlignment w:val="auto"/>
    </w:pPr>
    <w:rPr>
      <w:rFonts w:eastAsia="Times New Roman"/>
      <w:sz w:val="28"/>
      <w:szCs w:val="24"/>
      <w:lang w:val="uk-UA"/>
    </w:rPr>
  </w:style>
  <w:style w:type="character" w:customStyle="1" w:styleId="a6">
    <w:name w:val="Название Знак"/>
    <w:basedOn w:val="a0"/>
    <w:link w:val="a5"/>
    <w:rsid w:val="00705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093B4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</dc:creator>
  <cp:lastModifiedBy>Admin</cp:lastModifiedBy>
  <cp:revision>2</cp:revision>
  <cp:lastPrinted>2023-02-13T10:42:00Z</cp:lastPrinted>
  <dcterms:created xsi:type="dcterms:W3CDTF">2023-02-16T09:49:00Z</dcterms:created>
  <dcterms:modified xsi:type="dcterms:W3CDTF">2023-02-16T09:49:00Z</dcterms:modified>
</cp:coreProperties>
</file>