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A17" w:rsidRPr="00854212" w:rsidRDefault="00336A17" w:rsidP="00336A17">
      <w:pPr>
        <w:tabs>
          <w:tab w:val="left" w:pos="555"/>
        </w:tabs>
        <w:jc w:val="center"/>
        <w:rPr>
          <w:rFonts w:ascii="Calibri" w:hAnsi="Calibri"/>
          <w:b/>
          <w:bCs/>
          <w:spacing w:val="8"/>
          <w:sz w:val="16"/>
        </w:rPr>
      </w:pPr>
      <w:r w:rsidRPr="00E06AD1">
        <w:rPr>
          <w:noProof/>
          <w:spacing w:val="8"/>
        </w:rPr>
        <w:drawing>
          <wp:inline distT="0" distB="0" distL="0" distR="0" wp14:anchorId="705169F5" wp14:editId="7E5AC3C7">
            <wp:extent cx="438150" cy="619125"/>
            <wp:effectExtent l="0" t="0" r="0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76" t="-1093" r="-1476" b="-10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A17" w:rsidRPr="001F6735" w:rsidRDefault="00336A17" w:rsidP="00336A17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F6735">
        <w:rPr>
          <w:rFonts w:ascii="Times New Roman" w:hAnsi="Times New Roman" w:cs="Times New Roman"/>
          <w:b/>
          <w:sz w:val="24"/>
          <w:szCs w:val="24"/>
        </w:rPr>
        <w:t xml:space="preserve">ВОЛОДИМИРСЬКА РАЙОННА ДЕРЖАВНА </w:t>
      </w:r>
      <w:proofErr w:type="gramStart"/>
      <w:r w:rsidRPr="001F6735">
        <w:rPr>
          <w:rFonts w:ascii="Times New Roman" w:hAnsi="Times New Roman" w:cs="Times New Roman"/>
          <w:b/>
          <w:sz w:val="24"/>
          <w:szCs w:val="24"/>
        </w:rPr>
        <w:t>АДМ</w:t>
      </w:r>
      <w:proofErr w:type="gramEnd"/>
      <w:r w:rsidRPr="001F6735">
        <w:rPr>
          <w:rFonts w:ascii="Times New Roman" w:hAnsi="Times New Roman" w:cs="Times New Roman"/>
          <w:b/>
          <w:sz w:val="24"/>
          <w:szCs w:val="24"/>
        </w:rPr>
        <w:t>ІНІСТРАЦІЯ</w:t>
      </w:r>
    </w:p>
    <w:p w:rsidR="00336A17" w:rsidRPr="001F6735" w:rsidRDefault="00336A17" w:rsidP="00336A1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6735">
        <w:rPr>
          <w:rFonts w:ascii="Times New Roman" w:hAnsi="Times New Roman" w:cs="Times New Roman"/>
          <w:b/>
          <w:sz w:val="24"/>
          <w:szCs w:val="24"/>
        </w:rPr>
        <w:t>ВОЛИНСЬКОЇ ОБЛАСТІ</w:t>
      </w:r>
    </w:p>
    <w:p w:rsidR="00336A17" w:rsidRPr="000E34FF" w:rsidRDefault="00336A17" w:rsidP="00336A17">
      <w:pPr>
        <w:spacing w:after="0" w:line="240" w:lineRule="auto"/>
        <w:jc w:val="center"/>
        <w:rPr>
          <w:rFonts w:ascii="Times New Roman" w:hAnsi="Times New Roman" w:cs="Times New Roman"/>
          <w:b/>
          <w:spacing w:val="14"/>
          <w:sz w:val="28"/>
          <w:szCs w:val="28"/>
          <w:lang w:val="uk-UA"/>
        </w:rPr>
      </w:pPr>
      <w:r w:rsidRPr="001F6735">
        <w:rPr>
          <w:rFonts w:ascii="Times New Roman" w:hAnsi="Times New Roman" w:cs="Times New Roman"/>
          <w:b/>
          <w:spacing w:val="14"/>
          <w:sz w:val="28"/>
          <w:szCs w:val="28"/>
        </w:rPr>
        <w:t xml:space="preserve">ВОЛОДИМИРСЬКА РАЙОННА ВІЙСЬКОВА </w:t>
      </w:r>
      <w:proofErr w:type="gramStart"/>
      <w:r w:rsidRPr="001F6735">
        <w:rPr>
          <w:rFonts w:ascii="Times New Roman" w:hAnsi="Times New Roman" w:cs="Times New Roman"/>
          <w:b/>
          <w:spacing w:val="14"/>
          <w:sz w:val="28"/>
          <w:szCs w:val="28"/>
        </w:rPr>
        <w:t>АДМ</w:t>
      </w:r>
      <w:proofErr w:type="gramEnd"/>
      <w:r w:rsidRPr="001F6735">
        <w:rPr>
          <w:rFonts w:ascii="Times New Roman" w:hAnsi="Times New Roman" w:cs="Times New Roman"/>
          <w:b/>
          <w:spacing w:val="14"/>
          <w:sz w:val="28"/>
          <w:szCs w:val="28"/>
        </w:rPr>
        <w:t>ІНІСТРАЦІЯ</w:t>
      </w:r>
    </w:p>
    <w:p w:rsidR="00336A17" w:rsidRPr="000E34FF" w:rsidRDefault="00336A17" w:rsidP="00336A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36A17" w:rsidRDefault="00336A17" w:rsidP="00336A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lang w:val="uk-UA"/>
        </w:rPr>
      </w:pPr>
      <w:r w:rsidRPr="001F6735">
        <w:rPr>
          <w:rFonts w:ascii="Times New Roman" w:hAnsi="Times New Roman" w:cs="Times New Roman"/>
          <w:b/>
          <w:bCs/>
          <w:sz w:val="32"/>
          <w:lang w:val="uk-UA"/>
        </w:rPr>
        <w:t>РОЗПОРЯДЖЕННЯ</w:t>
      </w:r>
    </w:p>
    <w:p w:rsidR="00336A17" w:rsidRPr="000E34FF" w:rsidRDefault="00336A17" w:rsidP="00336A17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W w:w="9790" w:type="dxa"/>
        <w:tblLook w:val="0000" w:firstRow="0" w:lastRow="0" w:firstColumn="0" w:lastColumn="0" w:noHBand="0" w:noVBand="0"/>
      </w:tblPr>
      <w:tblGrid>
        <w:gridCol w:w="3227"/>
        <w:gridCol w:w="4943"/>
        <w:gridCol w:w="1620"/>
      </w:tblGrid>
      <w:tr w:rsidR="00336A17" w:rsidRPr="000E34FF" w:rsidTr="001260D9">
        <w:trPr>
          <w:trHeight w:val="383"/>
        </w:trPr>
        <w:tc>
          <w:tcPr>
            <w:tcW w:w="3227" w:type="dxa"/>
          </w:tcPr>
          <w:p w:rsidR="00336A17" w:rsidRPr="000E34FF" w:rsidRDefault="00D54B76" w:rsidP="00336A1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638"/>
              </w:tabs>
              <w:suppressAutoHyphens/>
              <w:spacing w:after="0"/>
              <w:rPr>
                <w:rFonts w:ascii="Times New Roman" w:hAnsi="Times New Roman" w:cs="Times New Roman"/>
                <w:sz w:val="28"/>
                <w:szCs w:val="20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lang w:val="uk-UA" w:eastAsia="ar-SA"/>
              </w:rPr>
              <w:t>06</w:t>
            </w:r>
            <w:r w:rsidR="004E3C31">
              <w:rPr>
                <w:rFonts w:ascii="Times New Roman" w:hAnsi="Times New Roman" w:cs="Times New Roman"/>
                <w:sz w:val="28"/>
                <w:szCs w:val="20"/>
                <w:lang w:val="uk-UA" w:eastAsia="ar-SA"/>
              </w:rPr>
              <w:t xml:space="preserve"> лютого</w:t>
            </w:r>
            <w:r w:rsidR="00336A17">
              <w:rPr>
                <w:rFonts w:ascii="Times New Roman" w:hAnsi="Times New Roman" w:cs="Times New Roman"/>
                <w:sz w:val="28"/>
                <w:szCs w:val="20"/>
                <w:lang w:val="uk-UA" w:eastAsia="ar-SA"/>
              </w:rPr>
              <w:t xml:space="preserve">  2023</w:t>
            </w:r>
            <w:r w:rsidR="00336A17" w:rsidRPr="000E34FF">
              <w:rPr>
                <w:rFonts w:ascii="Times New Roman" w:hAnsi="Times New Roman" w:cs="Times New Roman"/>
                <w:sz w:val="28"/>
                <w:szCs w:val="20"/>
                <w:lang w:val="uk-UA" w:eastAsia="ar-SA"/>
              </w:rPr>
              <w:t xml:space="preserve"> року</w:t>
            </w:r>
            <w:r w:rsidR="00336A17" w:rsidRPr="000E34FF">
              <w:rPr>
                <w:rFonts w:ascii="Times New Roman" w:hAnsi="Times New Roman" w:cs="Times New Roman"/>
                <w:sz w:val="28"/>
                <w:szCs w:val="20"/>
                <w:lang w:val="uk-UA" w:eastAsia="ar-SA"/>
              </w:rPr>
              <w:tab/>
            </w:r>
            <w:r w:rsidR="00336A17" w:rsidRPr="000E34FF">
              <w:rPr>
                <w:rFonts w:ascii="Times New Roman" w:hAnsi="Times New Roman" w:cs="Times New Roman"/>
                <w:sz w:val="28"/>
                <w:szCs w:val="20"/>
                <w:lang w:val="uk-UA" w:eastAsia="ar-SA"/>
              </w:rPr>
              <w:tab/>
            </w:r>
            <w:r w:rsidR="00336A17" w:rsidRPr="000E34FF">
              <w:rPr>
                <w:rFonts w:ascii="Times New Roman" w:hAnsi="Times New Roman" w:cs="Times New Roman"/>
                <w:sz w:val="28"/>
                <w:szCs w:val="20"/>
                <w:lang w:val="uk-UA" w:eastAsia="ar-SA"/>
              </w:rPr>
              <w:tab/>
              <w:t xml:space="preserve">                   </w:t>
            </w:r>
          </w:p>
        </w:tc>
        <w:tc>
          <w:tcPr>
            <w:tcW w:w="4943" w:type="dxa"/>
          </w:tcPr>
          <w:p w:rsidR="00336A17" w:rsidRPr="000E34FF" w:rsidRDefault="00336A17" w:rsidP="001260D9">
            <w:pPr>
              <w:tabs>
                <w:tab w:val="left" w:pos="720"/>
                <w:tab w:val="left" w:pos="1440"/>
                <w:tab w:val="left" w:pos="1695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638"/>
              </w:tabs>
              <w:suppressAutoHyphens/>
              <w:spacing w:after="0"/>
              <w:rPr>
                <w:rFonts w:ascii="Times New Roman" w:hAnsi="Times New Roman" w:cs="Times New Roman"/>
                <w:sz w:val="28"/>
                <w:szCs w:val="20"/>
                <w:lang w:val="uk-UA" w:eastAsia="ar-SA"/>
              </w:rPr>
            </w:pPr>
            <w:r w:rsidRPr="000E34FF">
              <w:rPr>
                <w:rFonts w:ascii="Times New Roman" w:hAnsi="Times New Roman" w:cs="Times New Roman"/>
                <w:sz w:val="28"/>
                <w:szCs w:val="20"/>
                <w:lang w:val="uk-UA" w:eastAsia="ar-SA"/>
              </w:rPr>
              <w:t xml:space="preserve">           м. Володимир</w:t>
            </w:r>
          </w:p>
        </w:tc>
        <w:tc>
          <w:tcPr>
            <w:tcW w:w="1620" w:type="dxa"/>
          </w:tcPr>
          <w:p w:rsidR="00336A17" w:rsidRPr="000E34FF" w:rsidRDefault="00D54B76" w:rsidP="001260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638"/>
              </w:tabs>
              <w:suppressAutoHyphens/>
              <w:spacing w:after="0"/>
              <w:rPr>
                <w:rFonts w:ascii="Times New Roman" w:hAnsi="Times New Roman" w:cs="Times New Roman"/>
                <w:sz w:val="28"/>
                <w:szCs w:val="20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lang w:val="uk-UA" w:eastAsia="ar-SA"/>
              </w:rPr>
              <w:t xml:space="preserve">     № 9</w:t>
            </w:r>
          </w:p>
        </w:tc>
      </w:tr>
    </w:tbl>
    <w:p w:rsidR="00336A17" w:rsidRPr="000E34FF" w:rsidRDefault="00336A17" w:rsidP="00336A17">
      <w:pPr>
        <w:shd w:val="clear" w:color="auto" w:fill="FFFFFF"/>
        <w:spacing w:before="302" w:after="240" w:line="240" w:lineRule="auto"/>
        <w:ind w:right="340"/>
        <w:contextualSpacing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6B7B1E" w:rsidRDefault="00336A17" w:rsidP="006B7B1E">
      <w:pPr>
        <w:shd w:val="clear" w:color="auto" w:fill="FFFFFF"/>
        <w:spacing w:before="302" w:after="240" w:line="240" w:lineRule="auto"/>
        <w:ind w:right="340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A587D">
        <w:rPr>
          <w:rFonts w:ascii="Times New Roman" w:hAnsi="Times New Roman" w:cs="Times New Roman"/>
          <w:color w:val="000000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утворення </w:t>
      </w:r>
      <w:r w:rsidR="006B7B1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комісії </w:t>
      </w:r>
      <w:r w:rsidR="006B7B1E">
        <w:rPr>
          <w:rFonts w:ascii="Times New Roman" w:hAnsi="Times New Roman" w:cs="Times New Roman"/>
          <w:sz w:val="28"/>
          <w:szCs w:val="28"/>
          <w:lang w:val="uk-UA"/>
        </w:rPr>
        <w:t xml:space="preserve">з визначення шкоди та </w:t>
      </w:r>
    </w:p>
    <w:p w:rsidR="00A4736F" w:rsidRDefault="002D1465" w:rsidP="006B7B1E">
      <w:pPr>
        <w:shd w:val="clear" w:color="auto" w:fill="FFFFFF"/>
        <w:spacing w:before="302" w:after="240" w:line="240" w:lineRule="auto"/>
        <w:ind w:right="340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збитків, заподіяних лісовому фонду</w:t>
      </w:r>
    </w:p>
    <w:p w:rsidR="00336A17" w:rsidRPr="00A4736F" w:rsidRDefault="006B7B1E" w:rsidP="00A4736F">
      <w:pPr>
        <w:shd w:val="clear" w:color="auto" w:fill="FFFFFF"/>
        <w:spacing w:before="302" w:after="240" w:line="240" w:lineRule="auto"/>
        <w:ind w:right="340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фонду внаслідок збройної агресії російської держави</w:t>
      </w:r>
    </w:p>
    <w:p w:rsidR="00336A17" w:rsidRPr="000E34FF" w:rsidRDefault="00336A17" w:rsidP="00336A17">
      <w:pPr>
        <w:shd w:val="clear" w:color="auto" w:fill="FFFFFF"/>
        <w:spacing w:before="302" w:after="240" w:line="240" w:lineRule="atLeast"/>
        <w:ind w:right="340"/>
        <w:contextualSpacing/>
        <w:jc w:val="center"/>
        <w:rPr>
          <w:rFonts w:ascii="Times New Roman" w:hAnsi="Times New Roman" w:cs="Times New Roman"/>
          <w:color w:val="000000"/>
          <w:sz w:val="32"/>
          <w:szCs w:val="32"/>
          <w:lang w:val="uk-UA"/>
        </w:rPr>
      </w:pPr>
    </w:p>
    <w:p w:rsidR="00336A17" w:rsidRPr="00025904" w:rsidRDefault="00336A17" w:rsidP="00336A17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318B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</w:t>
      </w:r>
      <w:r w:rsidR="006B7B1E" w:rsidRPr="0010431A">
        <w:rPr>
          <w:rFonts w:ascii="Times New Roman" w:hAnsi="Times New Roman" w:cs="Times New Roman"/>
          <w:sz w:val="28"/>
          <w:szCs w:val="28"/>
          <w:lang w:val="uk-UA"/>
        </w:rPr>
        <w:t>до статей 2, 6, 2</w:t>
      </w:r>
      <w:r w:rsidR="00CE6EF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B7B1E" w:rsidRPr="0010431A">
        <w:rPr>
          <w:rFonts w:ascii="Times New Roman" w:hAnsi="Times New Roman" w:cs="Times New Roman"/>
          <w:sz w:val="28"/>
          <w:szCs w:val="28"/>
          <w:lang w:val="uk-UA"/>
        </w:rPr>
        <w:t>, 39, 41 Закону України «Про місцеві державні адміністрації»</w:t>
      </w:r>
      <w:r w:rsidR="006B7B1E">
        <w:rPr>
          <w:rFonts w:ascii="Times New Roman" w:hAnsi="Times New Roman" w:cs="Times New Roman"/>
          <w:sz w:val="28"/>
          <w:szCs w:val="28"/>
          <w:lang w:val="uk-UA"/>
        </w:rPr>
        <w:t xml:space="preserve">, Методики визначення шкоди та збитків, </w:t>
      </w:r>
      <w:r w:rsidR="002A7224">
        <w:rPr>
          <w:rFonts w:ascii="Times New Roman" w:hAnsi="Times New Roman" w:cs="Times New Roman"/>
          <w:sz w:val="28"/>
          <w:szCs w:val="28"/>
          <w:lang w:val="uk-UA"/>
        </w:rPr>
        <w:t>заподіяних лісовому</w:t>
      </w:r>
      <w:r w:rsidR="006B7B1E">
        <w:rPr>
          <w:rFonts w:ascii="Times New Roman" w:hAnsi="Times New Roman" w:cs="Times New Roman"/>
          <w:sz w:val="28"/>
          <w:szCs w:val="28"/>
          <w:lang w:val="uk-UA"/>
        </w:rPr>
        <w:t xml:space="preserve"> фонду внаслідок збройної агресії Російської Федерації, затвердженої наказом Міністерства захисту довкілля та п</w:t>
      </w:r>
      <w:r w:rsidR="002A7224">
        <w:rPr>
          <w:rFonts w:ascii="Times New Roman" w:hAnsi="Times New Roman" w:cs="Times New Roman"/>
          <w:sz w:val="28"/>
          <w:szCs w:val="28"/>
          <w:lang w:val="uk-UA"/>
        </w:rPr>
        <w:t>риродних ресурсів України від 05</w:t>
      </w:r>
      <w:r w:rsidR="006B7B1E">
        <w:rPr>
          <w:rFonts w:ascii="Times New Roman" w:hAnsi="Times New Roman" w:cs="Times New Roman"/>
          <w:sz w:val="28"/>
          <w:szCs w:val="28"/>
          <w:lang w:val="uk-UA"/>
        </w:rPr>
        <w:t xml:space="preserve">.10.2022 р. № </w:t>
      </w:r>
      <w:r w:rsidR="002A7224">
        <w:rPr>
          <w:rFonts w:ascii="Times New Roman" w:hAnsi="Times New Roman" w:cs="Times New Roman"/>
          <w:sz w:val="28"/>
          <w:szCs w:val="28"/>
          <w:lang w:val="uk-UA"/>
        </w:rPr>
        <w:t>41</w:t>
      </w:r>
      <w:r w:rsidR="00BE5CC3">
        <w:rPr>
          <w:rFonts w:ascii="Times New Roman" w:hAnsi="Times New Roman" w:cs="Times New Roman"/>
          <w:sz w:val="28"/>
          <w:szCs w:val="28"/>
          <w:lang w:val="uk-UA"/>
        </w:rPr>
        <w:t>4, зареєстрованим у</w:t>
      </w:r>
      <w:r w:rsidR="00A4736F">
        <w:rPr>
          <w:rFonts w:ascii="Times New Roman" w:hAnsi="Times New Roman" w:cs="Times New Roman"/>
          <w:sz w:val="28"/>
          <w:szCs w:val="28"/>
          <w:lang w:val="uk-UA"/>
        </w:rPr>
        <w:t xml:space="preserve"> Мі</w:t>
      </w:r>
      <w:r w:rsidR="002A7224">
        <w:rPr>
          <w:rFonts w:ascii="Times New Roman" w:hAnsi="Times New Roman" w:cs="Times New Roman"/>
          <w:sz w:val="28"/>
          <w:szCs w:val="28"/>
          <w:lang w:val="uk-UA"/>
        </w:rPr>
        <w:t>ністерстві юстиції України 24.10.2022 р. № 1308/38664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336A17" w:rsidRPr="000E34FF" w:rsidRDefault="00336A17" w:rsidP="00336A1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336A17" w:rsidRPr="008D530B" w:rsidRDefault="00336A17" w:rsidP="00336A1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530B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8D530B">
        <w:rPr>
          <w:rFonts w:ascii="Times New Roman" w:hAnsi="Times New Roman" w:cs="Times New Roman"/>
          <w:sz w:val="28"/>
          <w:szCs w:val="28"/>
        </w:rPr>
        <w:t> 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УТВОРИТИ </w:t>
      </w:r>
      <w:r w:rsidR="006B7B1E">
        <w:rPr>
          <w:rFonts w:ascii="Times New Roman" w:hAnsi="Times New Roman" w:cs="Times New Roman"/>
          <w:sz w:val="28"/>
          <w:szCs w:val="28"/>
          <w:lang w:val="uk-UA"/>
        </w:rPr>
        <w:t xml:space="preserve">комісію з визначення шкоди та збитків, </w:t>
      </w:r>
      <w:r w:rsidR="002A7224">
        <w:rPr>
          <w:rFonts w:ascii="Times New Roman" w:hAnsi="Times New Roman" w:cs="Times New Roman"/>
          <w:sz w:val="28"/>
          <w:szCs w:val="28"/>
          <w:lang w:val="uk-UA"/>
        </w:rPr>
        <w:t>заподіяних лісовому</w:t>
      </w:r>
      <w:r w:rsidR="006B7B1E">
        <w:rPr>
          <w:rFonts w:ascii="Times New Roman" w:hAnsi="Times New Roman" w:cs="Times New Roman"/>
          <w:sz w:val="28"/>
          <w:szCs w:val="28"/>
          <w:lang w:val="uk-UA"/>
        </w:rPr>
        <w:t xml:space="preserve"> фонду внаслідок збройної агресії російської держави (далі Комісія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36A17" w:rsidRPr="000E34FF" w:rsidRDefault="00336A17" w:rsidP="00336A1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336A17" w:rsidRDefault="00336A17" w:rsidP="00336A1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530B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6B7B1E">
        <w:rPr>
          <w:rFonts w:ascii="Times New Roman" w:hAnsi="Times New Roman" w:cs="Times New Roman"/>
          <w:sz w:val="28"/>
          <w:szCs w:val="28"/>
          <w:lang w:val="uk-UA"/>
        </w:rPr>
        <w:t> ЗАТВЕРДИТИ склад Комісії</w:t>
      </w:r>
      <w:r>
        <w:rPr>
          <w:rFonts w:ascii="Times New Roman" w:hAnsi="Times New Roman" w:cs="Times New Roman"/>
          <w:sz w:val="28"/>
          <w:szCs w:val="28"/>
          <w:lang w:val="uk-UA"/>
        </w:rPr>
        <w:t>, що додається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36A17" w:rsidRPr="000E34FF" w:rsidRDefault="00336A17" w:rsidP="00336A17">
      <w:pPr>
        <w:pStyle w:val="a3"/>
        <w:ind w:firstLine="567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336A17" w:rsidRPr="000E34FF" w:rsidRDefault="006B7B1E" w:rsidP="00336A17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336A17" w:rsidRPr="003B0C3F">
        <w:rPr>
          <w:rFonts w:ascii="Times New Roman" w:hAnsi="Times New Roman" w:cs="Times New Roman"/>
          <w:sz w:val="28"/>
          <w:szCs w:val="28"/>
        </w:rPr>
        <w:t>. Конт</w:t>
      </w:r>
      <w:r w:rsidR="00336A17">
        <w:rPr>
          <w:rFonts w:ascii="Times New Roman" w:hAnsi="Times New Roman" w:cs="Times New Roman"/>
          <w:sz w:val="28"/>
          <w:szCs w:val="28"/>
        </w:rPr>
        <w:t xml:space="preserve">роль за </w:t>
      </w:r>
      <w:proofErr w:type="spellStart"/>
      <w:r w:rsidR="00336A17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="00336A17">
        <w:rPr>
          <w:rFonts w:ascii="Times New Roman" w:hAnsi="Times New Roman" w:cs="Times New Roman"/>
          <w:sz w:val="28"/>
          <w:szCs w:val="28"/>
          <w:lang w:val="uk-UA"/>
        </w:rPr>
        <w:t xml:space="preserve"> розпорядження </w:t>
      </w:r>
      <w:proofErr w:type="spellStart"/>
      <w:r w:rsidR="00336A17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="00336A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36A17">
        <w:rPr>
          <w:rFonts w:ascii="Times New Roman" w:hAnsi="Times New Roman" w:cs="Times New Roman"/>
          <w:sz w:val="28"/>
          <w:szCs w:val="28"/>
        </w:rPr>
        <w:t>на</w:t>
      </w:r>
      <w:r w:rsidR="00336A17">
        <w:rPr>
          <w:rFonts w:ascii="Times New Roman" w:hAnsi="Times New Roman" w:cs="Times New Roman"/>
          <w:sz w:val="28"/>
          <w:szCs w:val="28"/>
          <w:lang w:val="uk-UA"/>
        </w:rPr>
        <w:t xml:space="preserve"> першого </w:t>
      </w:r>
      <w:r w:rsidR="00336A17" w:rsidRPr="003B0C3F">
        <w:rPr>
          <w:rFonts w:ascii="Times New Roman" w:hAnsi="Times New Roman" w:cs="Times New Roman"/>
          <w:sz w:val="28"/>
          <w:szCs w:val="28"/>
        </w:rPr>
        <w:t xml:space="preserve">заступника </w:t>
      </w:r>
      <w:proofErr w:type="spellStart"/>
      <w:r w:rsidR="00336A17" w:rsidRPr="003B0C3F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="00336A17" w:rsidRPr="003B0C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Володимирської</w:t>
      </w:r>
      <w:r w:rsidR="00336A17" w:rsidRPr="00F8644F">
        <w:rPr>
          <w:rFonts w:ascii="Times New Roman" w:hAnsi="Times New Roman" w:cs="Times New Roman"/>
          <w:sz w:val="28"/>
          <w:szCs w:val="28"/>
          <w:lang w:val="uk-UA"/>
        </w:rPr>
        <w:t xml:space="preserve"> районної державної адміністрац</w:t>
      </w:r>
      <w:proofErr w:type="gramStart"/>
      <w:r w:rsidR="00336A17" w:rsidRPr="00F8644F">
        <w:rPr>
          <w:rFonts w:ascii="Times New Roman" w:hAnsi="Times New Roman" w:cs="Times New Roman"/>
          <w:sz w:val="28"/>
          <w:szCs w:val="28"/>
          <w:lang w:val="uk-UA"/>
        </w:rPr>
        <w:t>ії В</w:t>
      </w:r>
      <w:proofErr w:type="gramEnd"/>
      <w:r w:rsidR="00336A17" w:rsidRPr="00F8644F">
        <w:rPr>
          <w:rFonts w:ascii="Times New Roman" w:hAnsi="Times New Roman" w:cs="Times New Roman"/>
          <w:sz w:val="28"/>
          <w:szCs w:val="28"/>
          <w:lang w:val="uk-UA"/>
        </w:rPr>
        <w:t xml:space="preserve">іктора </w:t>
      </w:r>
      <w:proofErr w:type="spellStart"/>
      <w:r w:rsidR="00336A17">
        <w:rPr>
          <w:rFonts w:ascii="Times New Roman" w:hAnsi="Times New Roman" w:cs="Times New Roman"/>
          <w:sz w:val="28"/>
          <w:szCs w:val="28"/>
          <w:lang w:val="uk-UA"/>
        </w:rPr>
        <w:t>Фіщука</w:t>
      </w:r>
      <w:proofErr w:type="spellEnd"/>
      <w:r w:rsidR="00336A17" w:rsidRPr="00F8644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36A17" w:rsidRPr="00F8644F" w:rsidRDefault="00336A17" w:rsidP="00336A1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36A17" w:rsidRDefault="00336A17" w:rsidP="00336A17">
      <w:pPr>
        <w:shd w:val="clear" w:color="auto" w:fill="FFFFFF"/>
        <w:spacing w:after="1397" w:line="240" w:lineRule="auto"/>
        <w:ind w:right="6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36A17" w:rsidRDefault="00336A17" w:rsidP="00336A17">
      <w:pPr>
        <w:shd w:val="clear" w:color="auto" w:fill="FFFFFF"/>
        <w:spacing w:after="1397" w:line="240" w:lineRule="auto"/>
        <w:ind w:right="6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36A17" w:rsidRPr="00D72357" w:rsidRDefault="00336A17" w:rsidP="00336A17">
      <w:pPr>
        <w:shd w:val="clear" w:color="auto" w:fill="FFFFFF"/>
        <w:spacing w:after="1397" w:line="240" w:lineRule="auto"/>
        <w:ind w:right="6"/>
        <w:contextualSpacing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DA587D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Юрій ЛОБАЧ</w:t>
      </w:r>
    </w:p>
    <w:p w:rsidR="00336A17" w:rsidRDefault="00336A17" w:rsidP="00336A17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36A17" w:rsidRDefault="00336A17" w:rsidP="00336A17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36A17" w:rsidRDefault="00336A17" w:rsidP="00336A17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36A17" w:rsidRPr="00683CF0" w:rsidRDefault="00336A17" w:rsidP="00336A17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Марина Повзун 0932567538</w:t>
      </w:r>
    </w:p>
    <w:p w:rsidR="00336A17" w:rsidRPr="000E34FF" w:rsidRDefault="00336A17" w:rsidP="00336A17">
      <w:pPr>
        <w:rPr>
          <w:lang w:val="uk-UA"/>
        </w:rPr>
      </w:pPr>
      <w:r>
        <w:rPr>
          <w:lang w:val="uk-UA"/>
        </w:rPr>
        <w:br w:type="page"/>
      </w:r>
    </w:p>
    <w:p w:rsidR="00336A17" w:rsidRPr="00F97437" w:rsidRDefault="00336A17" w:rsidP="00336A17">
      <w:pPr>
        <w:pStyle w:val="a3"/>
        <w:spacing w:after="240"/>
        <w:ind w:left="4956" w:firstLine="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ЗАТВЕРДЖЕНО</w:t>
      </w:r>
    </w:p>
    <w:p w:rsidR="00336A17" w:rsidRPr="00A4736F" w:rsidRDefault="00336A17" w:rsidP="00336A1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A4736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4736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4736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4736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4736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4736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4736F">
        <w:rPr>
          <w:rFonts w:ascii="Times New Roman" w:hAnsi="Times New Roman" w:cs="Times New Roman"/>
          <w:sz w:val="28"/>
          <w:szCs w:val="28"/>
          <w:lang w:val="uk-UA"/>
        </w:rPr>
        <w:tab/>
        <w:t>Розпорядження начальника</w:t>
      </w:r>
    </w:p>
    <w:p w:rsidR="00336A17" w:rsidRPr="00F97437" w:rsidRDefault="00336A17" w:rsidP="00336A17">
      <w:pPr>
        <w:pStyle w:val="a3"/>
        <w:spacing w:after="240"/>
        <w:rPr>
          <w:rFonts w:ascii="Times New Roman" w:hAnsi="Times New Roman" w:cs="Times New Roman"/>
          <w:sz w:val="28"/>
          <w:szCs w:val="28"/>
          <w:lang w:val="uk-UA"/>
        </w:rPr>
      </w:pPr>
      <w:r w:rsidRPr="00A4736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4736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4736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4736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4736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4736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4736F">
        <w:rPr>
          <w:rFonts w:ascii="Times New Roman" w:hAnsi="Times New Roman" w:cs="Times New Roman"/>
          <w:sz w:val="28"/>
          <w:szCs w:val="28"/>
          <w:lang w:val="uk-UA"/>
        </w:rPr>
        <w:tab/>
        <w:t>районної військової адміністрац</w:t>
      </w:r>
      <w:r>
        <w:rPr>
          <w:rFonts w:ascii="Times New Roman" w:hAnsi="Times New Roman" w:cs="Times New Roman"/>
          <w:sz w:val="28"/>
          <w:szCs w:val="28"/>
          <w:lang w:val="uk-UA"/>
        </w:rPr>
        <w:t>ії</w:t>
      </w:r>
    </w:p>
    <w:p w:rsidR="00336A17" w:rsidRPr="00EB69AB" w:rsidRDefault="00336A17" w:rsidP="00336A17">
      <w:pPr>
        <w:pStyle w:val="a3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A4736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4736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4736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4736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4736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4736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4736F">
        <w:rPr>
          <w:rFonts w:ascii="Times New Roman" w:hAnsi="Times New Roman" w:cs="Times New Roman"/>
          <w:sz w:val="28"/>
          <w:szCs w:val="28"/>
          <w:lang w:val="uk-UA"/>
        </w:rPr>
        <w:tab/>
        <w:t xml:space="preserve">від </w:t>
      </w:r>
      <w:r w:rsidR="00D54B76">
        <w:rPr>
          <w:rFonts w:ascii="Times New Roman" w:hAnsi="Times New Roman" w:cs="Times New Roman"/>
          <w:sz w:val="28"/>
          <w:szCs w:val="28"/>
          <w:lang w:val="uk-UA"/>
        </w:rPr>
        <w:t xml:space="preserve">06 </w:t>
      </w:r>
      <w:r w:rsidR="004E3C31" w:rsidRPr="00D54B76">
        <w:rPr>
          <w:rFonts w:ascii="Times New Roman" w:hAnsi="Times New Roman" w:cs="Times New Roman"/>
          <w:sz w:val="28"/>
          <w:szCs w:val="28"/>
          <w:lang w:val="uk-UA"/>
        </w:rPr>
        <w:t>лютого</w:t>
      </w:r>
      <w:r w:rsidRPr="00D54B76">
        <w:rPr>
          <w:rFonts w:ascii="Times New Roman" w:hAnsi="Times New Roman" w:cs="Times New Roman"/>
          <w:sz w:val="28"/>
          <w:szCs w:val="28"/>
          <w:lang w:val="uk-UA"/>
        </w:rPr>
        <w:t xml:space="preserve"> 2023 р.</w:t>
      </w:r>
      <w:r w:rsidRPr="00A4736F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54B76">
        <w:rPr>
          <w:rFonts w:ascii="Times New Roman" w:hAnsi="Times New Roman" w:cs="Times New Roman"/>
          <w:sz w:val="28"/>
          <w:szCs w:val="28"/>
          <w:lang w:val="uk-UA"/>
        </w:rPr>
        <w:t>9</w:t>
      </w:r>
    </w:p>
    <w:p w:rsidR="00336A17" w:rsidRDefault="00336A17" w:rsidP="00336A17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36A17" w:rsidRPr="00C0458A" w:rsidRDefault="00336A17" w:rsidP="00336A17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0458A">
        <w:rPr>
          <w:rFonts w:ascii="Times New Roman" w:hAnsi="Times New Roman" w:cs="Times New Roman"/>
          <w:sz w:val="28"/>
          <w:szCs w:val="28"/>
          <w:lang w:val="uk-UA"/>
        </w:rPr>
        <w:t>СКЛАД</w:t>
      </w:r>
    </w:p>
    <w:p w:rsidR="004E3C31" w:rsidRDefault="006B7B1E" w:rsidP="00336A17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комісії з визначення шкоди та збитків, </w:t>
      </w:r>
      <w:r w:rsidR="002A7224">
        <w:rPr>
          <w:rFonts w:ascii="Times New Roman" w:hAnsi="Times New Roman" w:cs="Times New Roman"/>
          <w:sz w:val="28"/>
          <w:szCs w:val="28"/>
          <w:lang w:val="uk-UA"/>
        </w:rPr>
        <w:t xml:space="preserve">заподіяних </w:t>
      </w:r>
    </w:p>
    <w:p w:rsidR="00A4736F" w:rsidRDefault="002A7224" w:rsidP="004E3C3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лісовому</w:t>
      </w:r>
      <w:r w:rsidR="006B7B1E">
        <w:rPr>
          <w:rFonts w:ascii="Times New Roman" w:hAnsi="Times New Roman" w:cs="Times New Roman"/>
          <w:sz w:val="28"/>
          <w:szCs w:val="28"/>
          <w:lang w:val="uk-UA"/>
        </w:rPr>
        <w:t xml:space="preserve"> фонду внаслідок збройної </w:t>
      </w:r>
    </w:p>
    <w:p w:rsidR="00336A17" w:rsidRDefault="006B7B1E" w:rsidP="00336A17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агресії російської держави</w:t>
      </w:r>
      <w:r w:rsidR="00336A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36A17" w:rsidRDefault="00336A17" w:rsidP="00336A17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36A17" w:rsidRDefault="00336A17" w:rsidP="00336A17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Голова комісії</w:t>
      </w:r>
    </w:p>
    <w:p w:rsidR="00336A17" w:rsidRDefault="00336A17" w:rsidP="00336A1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ФІЩУК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-  перший заступник голови райдержадміністрації</w:t>
      </w:r>
    </w:p>
    <w:p w:rsidR="00336A17" w:rsidRDefault="00336A17" w:rsidP="00336A1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Віктор Сергійович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336A17" w:rsidRDefault="00336A17" w:rsidP="00336A17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36A17" w:rsidRDefault="00336A17" w:rsidP="00336A17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Члени комісії:</w:t>
      </w:r>
    </w:p>
    <w:p w:rsidR="00336A17" w:rsidRDefault="00336A17" w:rsidP="00336A1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ГОЛІЧ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- державний екологічний інспектор з охорони</w:t>
      </w:r>
    </w:p>
    <w:p w:rsidR="00336A17" w:rsidRDefault="00336A17" w:rsidP="00336A1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Віктор Мечиславович             природного середовища у Волинській області </w:t>
      </w:r>
    </w:p>
    <w:p w:rsidR="00F3400E" w:rsidRDefault="00336A17" w:rsidP="00A4736F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="00F3400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(за     згодою) </w:t>
      </w:r>
    </w:p>
    <w:p w:rsidR="00F3400E" w:rsidRDefault="00F3400E" w:rsidP="00F3400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КЛИМЕНЧУК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- заступник </w:t>
      </w:r>
      <w:r w:rsidR="00A82533">
        <w:rPr>
          <w:rFonts w:ascii="Times New Roman" w:hAnsi="Times New Roman" w:cs="Times New Roman"/>
          <w:sz w:val="28"/>
          <w:szCs w:val="28"/>
          <w:lang w:val="uk-UA"/>
        </w:rPr>
        <w:t>начальника Володимирського</w:t>
      </w:r>
    </w:p>
    <w:p w:rsidR="002E0D44" w:rsidRDefault="00F3400E" w:rsidP="002E0D44">
      <w:pPr>
        <w:pStyle w:val="a3"/>
        <w:ind w:left="3540" w:hanging="35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Василь Андрійович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районного відділу поліції ГУНП у Волинській області, начальник сектору превентивної діяльності (за згодою)</w:t>
      </w:r>
    </w:p>
    <w:p w:rsidR="00336A17" w:rsidRDefault="00336A17" w:rsidP="00336A1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МАТВІЮК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- начальник відділу інфраструктури,</w:t>
      </w:r>
    </w:p>
    <w:p w:rsidR="00336A17" w:rsidRDefault="00336A17" w:rsidP="00336A17">
      <w:pPr>
        <w:pStyle w:val="a3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Анатолій Володимирович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містобудування та архітектури, </w:t>
      </w:r>
    </w:p>
    <w:p w:rsidR="00336A17" w:rsidRDefault="00336A17" w:rsidP="00336A17">
      <w:pPr>
        <w:pStyle w:val="a3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житлово-комунального господарства </w:t>
      </w:r>
    </w:p>
    <w:p w:rsidR="002E0D44" w:rsidRDefault="00336A17" w:rsidP="00336A17">
      <w:pPr>
        <w:pStyle w:val="a3"/>
        <w:tabs>
          <w:tab w:val="left" w:pos="3969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="00F3400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райдержадміністрації</w:t>
      </w:r>
    </w:p>
    <w:p w:rsidR="00257A85" w:rsidRDefault="00257A85" w:rsidP="002E0D44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ОТЧЕНАШ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- начальник відділу організації профілактики</w:t>
      </w:r>
    </w:p>
    <w:p w:rsidR="00257A85" w:rsidRDefault="00257A85" w:rsidP="002E0D44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Олег Володимирович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роботи Володи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мирського районного</w:t>
      </w:r>
    </w:p>
    <w:p w:rsidR="00257A85" w:rsidRDefault="00257A85" w:rsidP="002E0D44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управління ГУ ДСНС України у Волинській</w:t>
      </w:r>
    </w:p>
    <w:p w:rsidR="00C356F5" w:rsidRDefault="00257A85" w:rsidP="002E0D44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області</w:t>
      </w:r>
    </w:p>
    <w:p w:rsidR="00C356F5" w:rsidRDefault="00C356F5" w:rsidP="002E0D44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ПІВОВАР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- начальник відділу охорони і захисту лісу</w:t>
      </w:r>
    </w:p>
    <w:p w:rsidR="00C356F5" w:rsidRDefault="00C356F5" w:rsidP="00C356F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Віталій Степанович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філії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Володимир-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Волинське ЛМГ» ДП «Ліси</w:t>
      </w:r>
    </w:p>
    <w:p w:rsidR="00336A17" w:rsidRDefault="00C356F5" w:rsidP="002E0D44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України» (за згодою)</w:t>
      </w:r>
      <w:r w:rsidR="00336A1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36A1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36A1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36A17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</w:t>
      </w:r>
    </w:p>
    <w:p w:rsidR="00336A17" w:rsidRDefault="00336A17" w:rsidP="00336A1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ПОВЗУН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- </w:t>
      </w:r>
      <w:r w:rsidRPr="0072714F">
        <w:rPr>
          <w:rFonts w:ascii="Times New Roman" w:hAnsi="Times New Roman" w:cs="Times New Roman"/>
          <w:sz w:val="28"/>
          <w:szCs w:val="28"/>
          <w:lang w:val="uk-UA"/>
        </w:rPr>
        <w:t>начальник відділу земельних ресурсів та</w:t>
      </w:r>
    </w:p>
    <w:p w:rsidR="00336A17" w:rsidRDefault="00336A17" w:rsidP="00336A1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Марина Василівна </w:t>
      </w:r>
      <w:r w:rsidRPr="007271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2714F">
        <w:rPr>
          <w:rFonts w:ascii="Times New Roman" w:hAnsi="Times New Roman" w:cs="Times New Roman"/>
          <w:sz w:val="28"/>
          <w:szCs w:val="28"/>
          <w:lang w:val="uk-UA"/>
        </w:rPr>
        <w:t>екологі</w:t>
      </w:r>
      <w:r>
        <w:rPr>
          <w:rFonts w:ascii="Times New Roman" w:hAnsi="Times New Roman" w:cs="Times New Roman"/>
          <w:sz w:val="28"/>
          <w:szCs w:val="28"/>
          <w:lang w:val="uk-UA"/>
        </w:rPr>
        <w:t>ї райдержадміністрації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336A17" w:rsidRDefault="00A4736F" w:rsidP="00336A1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БІЛЯНОВСЬКА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- начальник</w:t>
      </w:r>
      <w:r w:rsidR="00336A17">
        <w:rPr>
          <w:rFonts w:ascii="Times New Roman" w:hAnsi="Times New Roman" w:cs="Times New Roman"/>
          <w:sz w:val="28"/>
          <w:szCs w:val="28"/>
          <w:lang w:val="uk-UA"/>
        </w:rPr>
        <w:t xml:space="preserve"> відділу № 1</w:t>
      </w:r>
      <w:r w:rsidR="00F340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36A17">
        <w:rPr>
          <w:rFonts w:ascii="Times New Roman" w:hAnsi="Times New Roman" w:cs="Times New Roman"/>
          <w:sz w:val="28"/>
          <w:szCs w:val="28"/>
          <w:lang w:val="uk-UA"/>
        </w:rPr>
        <w:t>управління</w:t>
      </w:r>
    </w:p>
    <w:p w:rsidR="00336A17" w:rsidRDefault="00A4736F" w:rsidP="00336A1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Олена Іванівна</w:t>
      </w:r>
      <w:r w:rsidR="00336A1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36A17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336A17">
        <w:rPr>
          <w:rFonts w:ascii="Times New Roman" w:hAnsi="Times New Roman" w:cs="Times New Roman"/>
          <w:sz w:val="28"/>
          <w:szCs w:val="28"/>
          <w:lang w:val="uk-UA"/>
        </w:rPr>
        <w:t xml:space="preserve">надання адміністративних  послуг Головного </w:t>
      </w:r>
      <w:r w:rsidR="00336A17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336A17" w:rsidRDefault="00336A17" w:rsidP="00336A17">
      <w:pPr>
        <w:pStyle w:val="a3"/>
        <w:ind w:left="354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Держгеокадастру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у Волинській</w:t>
      </w:r>
    </w:p>
    <w:p w:rsidR="00336A17" w:rsidRDefault="00336A17" w:rsidP="00336A1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області (за згодою)</w:t>
      </w:r>
    </w:p>
    <w:p w:rsidR="00336A17" w:rsidRDefault="00336A17" w:rsidP="00336A1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представники територіальних громад району (за згодою).</w:t>
      </w:r>
    </w:p>
    <w:p w:rsidR="00336A17" w:rsidRDefault="00336A17" w:rsidP="00336A1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</w:t>
      </w:r>
    </w:p>
    <w:p w:rsidR="00336A17" w:rsidRDefault="00336A17" w:rsidP="00336A1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36A17" w:rsidRDefault="00336A17" w:rsidP="00336A17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</w:t>
      </w:r>
    </w:p>
    <w:p w:rsidR="00336A17" w:rsidRPr="00CB0C56" w:rsidRDefault="00336A17" w:rsidP="00336A17">
      <w:pPr>
        <w:rPr>
          <w:lang w:val="uk-UA"/>
        </w:rPr>
      </w:pPr>
    </w:p>
    <w:p w:rsidR="00A2604C" w:rsidRDefault="00A2604C">
      <w:pPr>
        <w:rPr>
          <w:lang w:val="uk-UA"/>
        </w:rPr>
      </w:pPr>
    </w:p>
    <w:p w:rsidR="007B64D8" w:rsidRPr="007B64D8" w:rsidRDefault="007B64D8">
      <w:pPr>
        <w:rPr>
          <w:lang w:val="uk-UA"/>
        </w:rPr>
      </w:pPr>
    </w:p>
    <w:sectPr w:rsidR="007B64D8" w:rsidRPr="007B64D8" w:rsidSect="00336A17">
      <w:pgSz w:w="11906" w:h="16838"/>
      <w:pgMar w:top="39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408"/>
    <w:rsid w:val="00142C58"/>
    <w:rsid w:val="001C595A"/>
    <w:rsid w:val="00257A85"/>
    <w:rsid w:val="002A7224"/>
    <w:rsid w:val="002D1465"/>
    <w:rsid w:val="002E0D44"/>
    <w:rsid w:val="00336A17"/>
    <w:rsid w:val="00392890"/>
    <w:rsid w:val="003B5408"/>
    <w:rsid w:val="004E3C31"/>
    <w:rsid w:val="00520D4B"/>
    <w:rsid w:val="006B7B1E"/>
    <w:rsid w:val="007B64D8"/>
    <w:rsid w:val="00A2604C"/>
    <w:rsid w:val="00A4736F"/>
    <w:rsid w:val="00A82533"/>
    <w:rsid w:val="00BE5CC3"/>
    <w:rsid w:val="00C356F5"/>
    <w:rsid w:val="00CE6EFA"/>
    <w:rsid w:val="00D54B76"/>
    <w:rsid w:val="00F3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A17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3400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6A17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36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6A17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semiHidden/>
    <w:rsid w:val="00F3400E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A17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3400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6A17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36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6A17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semiHidden/>
    <w:rsid w:val="00F3400E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cp:lastPrinted>2023-02-10T11:21:00Z</cp:lastPrinted>
  <dcterms:created xsi:type="dcterms:W3CDTF">2023-01-26T08:42:00Z</dcterms:created>
  <dcterms:modified xsi:type="dcterms:W3CDTF">2023-02-10T11:21:00Z</dcterms:modified>
</cp:coreProperties>
</file>