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93" w:rsidRDefault="00276693" w:rsidP="00276693">
      <w:pPr>
        <w:ind w:firstLine="4536"/>
        <w:rPr>
          <w:snapToGrid w:val="0"/>
          <w:spacing w:val="8"/>
          <w:sz w:val="28"/>
          <w:szCs w:val="2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693" w:rsidRDefault="00276693" w:rsidP="00276693">
      <w:pPr>
        <w:jc w:val="center"/>
        <w:rPr>
          <w:b/>
          <w:bCs/>
          <w:spacing w:val="8"/>
          <w:sz w:val="16"/>
          <w:szCs w:val="16"/>
          <w:lang w:val="ru-RU"/>
        </w:rPr>
      </w:pPr>
    </w:p>
    <w:p w:rsidR="00276693" w:rsidRDefault="00276693" w:rsidP="00276693">
      <w:pPr>
        <w:shd w:val="clear" w:color="auto" w:fill="FFFFFF"/>
        <w:ind w:left="-142"/>
      </w:pPr>
      <w:r>
        <w:rPr>
          <w:b/>
          <w:bCs/>
          <w:color w:val="000000"/>
          <w:spacing w:val="4"/>
          <w:sz w:val="28"/>
          <w:szCs w:val="28"/>
        </w:rPr>
        <w:t>ВОЛОДИМИР-ВОЛИНСЬКА РАЙОННА ДЕРЖАВНА АДМІНІСТРАЦІЯ</w:t>
      </w:r>
    </w:p>
    <w:p w:rsidR="00276693" w:rsidRDefault="00276693" w:rsidP="00276693">
      <w:pPr>
        <w:shd w:val="clear" w:color="auto" w:fill="FFFFFF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ВОЛИНСЬКОЇ ОБЛАСТІ</w:t>
      </w:r>
    </w:p>
    <w:p w:rsidR="00276693" w:rsidRPr="00453C00" w:rsidRDefault="00276693" w:rsidP="00276693">
      <w:pPr>
        <w:jc w:val="center"/>
        <w:rPr>
          <w:sz w:val="28"/>
          <w:szCs w:val="28"/>
        </w:rPr>
      </w:pPr>
    </w:p>
    <w:p w:rsidR="00276693" w:rsidRDefault="00276693" w:rsidP="00276693">
      <w:pPr>
        <w:pStyle w:val="a3"/>
        <w:jc w:val="center"/>
      </w:pPr>
      <w:r>
        <w:rPr>
          <w:b/>
          <w:bCs/>
          <w:sz w:val="32"/>
          <w:szCs w:val="32"/>
        </w:rPr>
        <w:t>РОЗПОРЯДЖЕННЯ</w:t>
      </w:r>
    </w:p>
    <w:p w:rsidR="00276693" w:rsidRDefault="00276693" w:rsidP="00276693">
      <w:pPr>
        <w:pStyle w:val="a3"/>
        <w:jc w:val="center"/>
      </w:pPr>
    </w:p>
    <w:p w:rsidR="00276693" w:rsidRPr="002D229D" w:rsidRDefault="00276693" w:rsidP="00276693">
      <w:pPr>
        <w:pStyle w:val="a3"/>
        <w:rPr>
          <w:sz w:val="28"/>
          <w:szCs w:val="28"/>
        </w:rPr>
      </w:pPr>
      <w:r w:rsidRPr="00B466BA">
        <w:rPr>
          <w:sz w:val="28"/>
          <w:szCs w:val="28"/>
          <w:u w:val="single"/>
        </w:rPr>
        <w:t>24</w:t>
      </w:r>
      <w:r>
        <w:rPr>
          <w:sz w:val="28"/>
          <w:szCs w:val="28"/>
        </w:rPr>
        <w:t xml:space="preserve"> січня</w:t>
      </w:r>
      <w:r w:rsidRPr="002D229D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2D229D">
        <w:rPr>
          <w:sz w:val="28"/>
          <w:szCs w:val="28"/>
        </w:rPr>
        <w:t xml:space="preserve"> року                 </w:t>
      </w:r>
      <w:r>
        <w:rPr>
          <w:sz w:val="28"/>
          <w:szCs w:val="28"/>
        </w:rPr>
        <w:t xml:space="preserve"> </w:t>
      </w:r>
      <w:r w:rsidRPr="002D229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2D229D">
        <w:rPr>
          <w:sz w:val="28"/>
          <w:szCs w:val="28"/>
        </w:rPr>
        <w:t>м.</w:t>
      </w:r>
      <w:r>
        <w:rPr>
          <w:sz w:val="28"/>
          <w:szCs w:val="28"/>
        </w:rPr>
        <w:t xml:space="preserve"> Володимир                                                </w:t>
      </w:r>
      <w:r w:rsidRPr="002D229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08</w:t>
      </w:r>
      <w:r w:rsidRPr="00B466BA">
        <w:rPr>
          <w:sz w:val="28"/>
          <w:szCs w:val="28"/>
          <w:u w:val="single"/>
        </w:rPr>
        <w:t xml:space="preserve"> </w:t>
      </w:r>
      <w:r w:rsidRPr="002D229D">
        <w:rPr>
          <w:color w:val="FF0000"/>
          <w:sz w:val="28"/>
          <w:szCs w:val="28"/>
        </w:rPr>
        <w:t xml:space="preserve"> </w:t>
      </w:r>
      <w:r w:rsidRPr="002D229D">
        <w:rPr>
          <w:sz w:val="28"/>
          <w:szCs w:val="28"/>
        </w:rPr>
        <w:t xml:space="preserve">      </w:t>
      </w:r>
    </w:p>
    <w:p w:rsidR="00276693" w:rsidRPr="00A463BD" w:rsidRDefault="00276693" w:rsidP="00276693">
      <w:pPr>
        <w:rPr>
          <w:sz w:val="18"/>
          <w:szCs w:val="18"/>
        </w:rPr>
      </w:pPr>
    </w:p>
    <w:p w:rsidR="00276693" w:rsidRDefault="00276693" w:rsidP="0027669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затвердження Районного плану основних заходів</w:t>
      </w:r>
    </w:p>
    <w:p w:rsidR="00276693" w:rsidRDefault="00276693" w:rsidP="00276693">
      <w:pPr>
        <w:jc w:val="center"/>
        <w:rPr>
          <w:sz w:val="28"/>
          <w:szCs w:val="28"/>
        </w:rPr>
      </w:pPr>
      <w:r>
        <w:rPr>
          <w:sz w:val="28"/>
          <w:szCs w:val="28"/>
        </w:rPr>
        <w:t>цивільного захисту на 2022 рік</w:t>
      </w:r>
    </w:p>
    <w:p w:rsidR="00276693" w:rsidRPr="00A463BD" w:rsidRDefault="00276693" w:rsidP="00276693">
      <w:pPr>
        <w:jc w:val="both"/>
        <w:rPr>
          <w:sz w:val="18"/>
          <w:szCs w:val="18"/>
        </w:rPr>
      </w:pPr>
    </w:p>
    <w:p w:rsidR="00276693" w:rsidRDefault="00276693" w:rsidP="00276693">
      <w:pPr>
        <w:pStyle w:val="a5"/>
        <w:spacing w:after="0"/>
        <w:ind w:left="0" w:firstLine="700"/>
        <w:jc w:val="both"/>
        <w:rPr>
          <w:sz w:val="28"/>
          <w:szCs w:val="28"/>
        </w:rPr>
      </w:pPr>
      <w:r w:rsidRPr="00A463BD">
        <w:rPr>
          <w:sz w:val="28"/>
          <w:szCs w:val="28"/>
        </w:rPr>
        <w:t>Відповідно до статей 2, 6, 31, 35 Закону України «Про місцеві державні адміністрації», на виконання розпорядження Кабінету Міні</w:t>
      </w:r>
      <w:r>
        <w:rPr>
          <w:sz w:val="28"/>
          <w:szCs w:val="28"/>
        </w:rPr>
        <w:t xml:space="preserve">стрів України від 28 грудня 2021 року </w:t>
      </w:r>
      <w:r w:rsidRPr="00A463BD">
        <w:rPr>
          <w:sz w:val="28"/>
          <w:szCs w:val="28"/>
        </w:rPr>
        <w:t>№ 1</w:t>
      </w:r>
      <w:r>
        <w:rPr>
          <w:sz w:val="28"/>
          <w:szCs w:val="28"/>
        </w:rPr>
        <w:t>742</w:t>
      </w:r>
      <w:r w:rsidRPr="00A463BD">
        <w:rPr>
          <w:sz w:val="28"/>
          <w:szCs w:val="28"/>
        </w:rPr>
        <w:t>-р «Про затвердження плану основних заходів цивільного захисту на 202</w:t>
      </w:r>
      <w:r>
        <w:rPr>
          <w:sz w:val="28"/>
          <w:szCs w:val="28"/>
        </w:rPr>
        <w:t>2</w:t>
      </w:r>
      <w:r w:rsidRPr="00A463BD">
        <w:rPr>
          <w:sz w:val="28"/>
          <w:szCs w:val="28"/>
        </w:rPr>
        <w:t xml:space="preserve"> рік»</w:t>
      </w:r>
      <w:r>
        <w:rPr>
          <w:sz w:val="28"/>
          <w:szCs w:val="28"/>
        </w:rPr>
        <w:t>, розпорядження голови Волинської обласної державної адміністрації від 18 січня 2022 року №18 «Про затвердження Регіонального плану основних заходів цивільного захисту на 2022 рік»</w:t>
      </w:r>
      <w:r w:rsidRPr="00A463BD">
        <w:rPr>
          <w:sz w:val="28"/>
          <w:szCs w:val="28"/>
        </w:rPr>
        <w:t>:</w:t>
      </w:r>
    </w:p>
    <w:p w:rsidR="00276693" w:rsidRPr="00A463BD" w:rsidRDefault="00276693" w:rsidP="00276693">
      <w:pPr>
        <w:pStyle w:val="a5"/>
        <w:spacing w:after="0"/>
        <w:ind w:left="0" w:firstLine="700"/>
        <w:jc w:val="both"/>
        <w:rPr>
          <w:sz w:val="28"/>
          <w:szCs w:val="28"/>
        </w:rPr>
      </w:pPr>
      <w:r w:rsidRPr="00A463BD">
        <w:rPr>
          <w:sz w:val="28"/>
          <w:szCs w:val="28"/>
        </w:rPr>
        <w:t xml:space="preserve"> </w:t>
      </w:r>
    </w:p>
    <w:p w:rsidR="00276693" w:rsidRDefault="00276693" w:rsidP="00276693">
      <w:pPr>
        <w:pStyle w:val="a5"/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 Районний</w:t>
      </w:r>
      <w:r w:rsidRPr="00A463BD">
        <w:rPr>
          <w:sz w:val="28"/>
          <w:szCs w:val="28"/>
        </w:rPr>
        <w:t xml:space="preserve"> план основних за</w:t>
      </w:r>
      <w:r>
        <w:rPr>
          <w:sz w:val="28"/>
          <w:szCs w:val="28"/>
        </w:rPr>
        <w:t>ходів цивільного захисту на 2022</w:t>
      </w:r>
      <w:r w:rsidRPr="00A463BD">
        <w:rPr>
          <w:sz w:val="28"/>
          <w:szCs w:val="28"/>
        </w:rPr>
        <w:t xml:space="preserve"> рік (далі – план заходів), що додається.</w:t>
      </w:r>
    </w:p>
    <w:p w:rsidR="00276693" w:rsidRPr="0026572E" w:rsidRDefault="00276693" w:rsidP="00276693">
      <w:pPr>
        <w:pStyle w:val="a5"/>
        <w:spacing w:after="0"/>
        <w:ind w:left="0" w:firstLine="700"/>
        <w:jc w:val="both"/>
        <w:rPr>
          <w:sz w:val="28"/>
          <w:szCs w:val="28"/>
        </w:rPr>
      </w:pPr>
    </w:p>
    <w:p w:rsidR="00276693" w:rsidRDefault="00276693" w:rsidP="00276693">
      <w:pPr>
        <w:shd w:val="clear" w:color="auto" w:fill="FFFFFF"/>
        <w:tabs>
          <w:tab w:val="left" w:pos="1087"/>
        </w:tabs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B7D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ЗОБОВ</w:t>
      </w:r>
      <w:r w:rsidRPr="007B7DA6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ЯЗУЮ </w:t>
      </w:r>
      <w:r>
        <w:rPr>
          <w:sz w:val="28"/>
          <w:szCs w:val="28"/>
        </w:rPr>
        <w:t>керівників</w:t>
      </w:r>
      <w:r w:rsidRPr="00DA55E3">
        <w:rPr>
          <w:sz w:val="28"/>
          <w:szCs w:val="28"/>
        </w:rPr>
        <w:t xml:space="preserve"> структурних </w:t>
      </w:r>
      <w:r>
        <w:rPr>
          <w:sz w:val="28"/>
          <w:szCs w:val="28"/>
        </w:rPr>
        <w:t>підрозділів районної державної адміністрації та</w:t>
      </w:r>
      <w:r w:rsidRPr="00DA55E3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РЕКОМЕНДУЮ</w:t>
      </w:r>
      <w:r w:rsidRPr="00843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міським, селищним та сільським головам, </w:t>
      </w:r>
      <w:r w:rsidRPr="00DA55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начальникам </w:t>
      </w:r>
      <w:r w:rsidRPr="00DA55E3">
        <w:rPr>
          <w:sz w:val="28"/>
          <w:szCs w:val="28"/>
        </w:rPr>
        <w:t>спеціалізо</w:t>
      </w:r>
      <w:r>
        <w:rPr>
          <w:sz w:val="28"/>
          <w:szCs w:val="28"/>
        </w:rPr>
        <w:t>ваних</w:t>
      </w:r>
      <w:r w:rsidRPr="00DA55E3">
        <w:rPr>
          <w:sz w:val="28"/>
          <w:szCs w:val="28"/>
        </w:rPr>
        <w:t xml:space="preserve"> служб </w:t>
      </w:r>
      <w:r>
        <w:rPr>
          <w:sz w:val="28"/>
          <w:szCs w:val="28"/>
        </w:rPr>
        <w:t>цивільного захисту району:</w:t>
      </w:r>
    </w:p>
    <w:p w:rsidR="00276693" w:rsidRPr="0026572E" w:rsidRDefault="00276693" w:rsidP="00276693">
      <w:pPr>
        <w:pStyle w:val="a5"/>
        <w:spacing w:after="0"/>
        <w:ind w:left="0" w:firstLine="700"/>
        <w:jc w:val="both"/>
        <w:rPr>
          <w:sz w:val="28"/>
          <w:szCs w:val="28"/>
        </w:rPr>
      </w:pPr>
    </w:p>
    <w:p w:rsidR="00276693" w:rsidRDefault="00276693" w:rsidP="00276693">
      <w:pPr>
        <w:shd w:val="clear" w:color="auto" w:fill="FFFFFF"/>
        <w:tabs>
          <w:tab w:val="left" w:pos="1231"/>
        </w:tabs>
        <w:ind w:firstLine="70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1) РОЗРОБИТИ до 12 лютого 2022 року на основі плану заходів місцеві плани </w:t>
      </w:r>
      <w:r>
        <w:rPr>
          <w:color w:val="000000"/>
          <w:spacing w:val="1"/>
          <w:sz w:val="28"/>
          <w:szCs w:val="28"/>
        </w:rPr>
        <w:t>основних заходів цивільного захисту відповідно до своїх повноважень;</w:t>
      </w:r>
    </w:p>
    <w:p w:rsidR="00276693" w:rsidRPr="007B7DA6" w:rsidRDefault="00276693" w:rsidP="00276693">
      <w:pPr>
        <w:shd w:val="clear" w:color="auto" w:fill="FFFFFF"/>
        <w:tabs>
          <w:tab w:val="left" w:pos="1231"/>
        </w:tabs>
        <w:ind w:firstLine="700"/>
        <w:jc w:val="both"/>
      </w:pPr>
    </w:p>
    <w:p w:rsidR="00276693" w:rsidRDefault="00276693" w:rsidP="00276693">
      <w:pPr>
        <w:shd w:val="clear" w:color="auto" w:fill="FFFFFF"/>
        <w:tabs>
          <w:tab w:val="left" w:pos="1406"/>
        </w:tabs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ЗАБЕЗПЕЧИТИ:</w:t>
      </w:r>
    </w:p>
    <w:p w:rsidR="00276693" w:rsidRDefault="00276693" w:rsidP="00276693">
      <w:pPr>
        <w:shd w:val="clear" w:color="auto" w:fill="FFFFFF"/>
        <w:tabs>
          <w:tab w:val="left" w:pos="1406"/>
        </w:tabs>
        <w:ind w:firstLine="700"/>
        <w:jc w:val="both"/>
        <w:rPr>
          <w:color w:val="000000"/>
          <w:sz w:val="28"/>
          <w:szCs w:val="28"/>
        </w:rPr>
      </w:pPr>
    </w:p>
    <w:p w:rsidR="00276693" w:rsidRDefault="00276693" w:rsidP="00276693">
      <w:pPr>
        <w:shd w:val="clear" w:color="auto" w:fill="FFFFFF"/>
        <w:tabs>
          <w:tab w:val="left" w:pos="1406"/>
        </w:tabs>
        <w:ind w:firstLine="70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- виконання плану заходів у межах бюджетних призначень,</w:t>
      </w:r>
      <w:r>
        <w:rPr>
          <w:color w:val="000000"/>
          <w:spacing w:val="1"/>
          <w:sz w:val="28"/>
          <w:szCs w:val="28"/>
        </w:rPr>
        <w:t xml:space="preserve"> передбачених у державному і місцевих бюджетах на 2022 рік;</w:t>
      </w:r>
    </w:p>
    <w:p w:rsidR="00276693" w:rsidRDefault="00276693" w:rsidP="00276693">
      <w:pPr>
        <w:shd w:val="clear" w:color="auto" w:fill="FFFFFF"/>
        <w:tabs>
          <w:tab w:val="left" w:pos="1406"/>
        </w:tabs>
        <w:ind w:firstLine="700"/>
        <w:jc w:val="both"/>
      </w:pPr>
    </w:p>
    <w:p w:rsidR="00276693" w:rsidRDefault="00276693" w:rsidP="00276693">
      <w:pPr>
        <w:shd w:val="clear" w:color="auto" w:fill="FFFFFF"/>
        <w:tabs>
          <w:tab w:val="left" w:pos="1428"/>
        </w:tabs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1"/>
          <w:sz w:val="28"/>
          <w:szCs w:val="28"/>
        </w:rPr>
        <w:t xml:space="preserve"> подання сектору з питань оборонної роботи, цивільного захисту</w:t>
      </w:r>
      <w:r>
        <w:rPr>
          <w:color w:val="000000"/>
          <w:spacing w:val="7"/>
          <w:sz w:val="28"/>
          <w:szCs w:val="28"/>
        </w:rPr>
        <w:t xml:space="preserve"> та взаємодії з правоохоронними органами райдержадміністрації інформації про хід виконання плану </w:t>
      </w:r>
      <w:r>
        <w:rPr>
          <w:color w:val="000000"/>
          <w:sz w:val="28"/>
          <w:szCs w:val="28"/>
        </w:rPr>
        <w:t>заходів за перше півріччя — до 20 червня 2022 року, за рік — до 20 грудня 2022 року та надати пропозиції до проекту плану основних заходів цивільного захисту на 2023 рік – до 20 червня 2022 року.</w:t>
      </w:r>
    </w:p>
    <w:p w:rsidR="00276693" w:rsidRPr="00601686" w:rsidRDefault="00276693" w:rsidP="00276693">
      <w:pPr>
        <w:shd w:val="clear" w:color="auto" w:fill="FFFFFF"/>
        <w:tabs>
          <w:tab w:val="left" w:pos="1428"/>
        </w:tabs>
        <w:ind w:firstLine="700"/>
        <w:jc w:val="both"/>
      </w:pPr>
    </w:p>
    <w:p w:rsidR="00276693" w:rsidRDefault="00276693" w:rsidP="00276693">
      <w:pPr>
        <w:shd w:val="clear" w:color="auto" w:fill="FFFFFF"/>
        <w:tabs>
          <w:tab w:val="left" w:pos="1087"/>
        </w:tabs>
        <w:ind w:firstLine="700"/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pacing w:val="11"/>
          <w:sz w:val="28"/>
          <w:szCs w:val="28"/>
        </w:rPr>
        <w:t>Контроль за виконанням розпорядження залишаю за собою.</w:t>
      </w:r>
    </w:p>
    <w:p w:rsidR="00276693" w:rsidRPr="00453C00" w:rsidRDefault="00276693" w:rsidP="00276693">
      <w:pPr>
        <w:pStyle w:val="a5"/>
        <w:spacing w:after="0"/>
        <w:ind w:firstLine="567"/>
        <w:jc w:val="both"/>
        <w:rPr>
          <w:sz w:val="28"/>
          <w:szCs w:val="28"/>
        </w:rPr>
      </w:pPr>
    </w:p>
    <w:p w:rsidR="00276693" w:rsidRDefault="00276693" w:rsidP="00276693">
      <w:pPr>
        <w:rPr>
          <w:sz w:val="28"/>
          <w:szCs w:val="28"/>
        </w:rPr>
      </w:pPr>
    </w:p>
    <w:p w:rsidR="00276693" w:rsidRPr="00DE514C" w:rsidRDefault="00276693" w:rsidP="00276693">
      <w:pPr>
        <w:pStyle w:val="6"/>
        <w:spacing w:before="0" w:after="0"/>
        <w:ind w:left="540" w:hanging="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Заступник голови</w:t>
      </w:r>
      <w:r w:rsidRPr="00DE514C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 w:rsidRPr="00DE514C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 w:rsidRPr="00DE514C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 w:rsidRPr="00DE514C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 xml:space="preserve">                  </w:t>
      </w:r>
      <w:r w:rsidRPr="005E5513">
        <w:rPr>
          <w:rFonts w:ascii="Times New Roman" w:hAnsi="Times New Roman" w:cs="Times New Roman"/>
          <w:sz w:val="28"/>
          <w:szCs w:val="28"/>
          <w:lang w:val="uk-UA"/>
        </w:rPr>
        <w:t>Віктор ФІЩУК</w:t>
      </w:r>
    </w:p>
    <w:p w:rsidR="00276693" w:rsidRDefault="00276693" w:rsidP="00276693">
      <w:pPr>
        <w:rPr>
          <w:b/>
          <w:bCs/>
          <w:sz w:val="28"/>
          <w:szCs w:val="28"/>
        </w:rPr>
      </w:pPr>
    </w:p>
    <w:p w:rsidR="00276693" w:rsidRDefault="00276693" w:rsidP="00276693">
      <w:pPr>
        <w:rPr>
          <w:b/>
          <w:bCs/>
          <w:sz w:val="28"/>
          <w:szCs w:val="28"/>
        </w:rPr>
      </w:pPr>
    </w:p>
    <w:p w:rsidR="00276693" w:rsidRPr="00453C00" w:rsidRDefault="00276693" w:rsidP="0027669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 </w:t>
      </w:r>
      <w:proofErr w:type="spellStart"/>
      <w:r>
        <w:rPr>
          <w:sz w:val="28"/>
          <w:szCs w:val="28"/>
        </w:rPr>
        <w:t>Томчук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23 479</w:t>
      </w:r>
      <w:r w:rsidRPr="00453C00">
        <w:rPr>
          <w:sz w:val="28"/>
          <w:szCs w:val="28"/>
        </w:rPr>
        <w:t xml:space="preserve"> </w:t>
      </w:r>
    </w:p>
    <w:p w:rsidR="00827F14" w:rsidRDefault="00827F14" w:rsidP="00827F14">
      <w:pPr>
        <w:pStyle w:val="a7"/>
        <w:spacing w:before="0" w:line="360" w:lineRule="auto"/>
        <w:ind w:firstLine="10915"/>
        <w:rPr>
          <w:rFonts w:ascii="Times New Roman" w:hAnsi="Times New Roman"/>
          <w:sz w:val="28"/>
          <w:szCs w:val="28"/>
        </w:rPr>
        <w:sectPr w:rsidR="00827F14" w:rsidSect="00827F14">
          <w:pgSz w:w="11906" w:h="16838" w:code="9"/>
          <w:pgMar w:top="397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27F14" w:rsidRPr="003A0DFD" w:rsidRDefault="00827F14" w:rsidP="00827F14">
      <w:pPr>
        <w:pStyle w:val="a7"/>
        <w:spacing w:before="0" w:line="360" w:lineRule="auto"/>
        <w:ind w:firstLine="10915"/>
        <w:rPr>
          <w:rFonts w:ascii="Times New Roman" w:hAnsi="Times New Roman"/>
          <w:sz w:val="28"/>
          <w:szCs w:val="28"/>
        </w:rPr>
      </w:pPr>
      <w:r w:rsidRPr="003A0DFD">
        <w:rPr>
          <w:rFonts w:ascii="Times New Roman" w:hAnsi="Times New Roman"/>
          <w:sz w:val="28"/>
          <w:szCs w:val="28"/>
        </w:rPr>
        <w:lastRenderedPageBreak/>
        <w:t xml:space="preserve">   ЗАТВЕРДЖЕНО</w:t>
      </w:r>
    </w:p>
    <w:p w:rsidR="00827F14" w:rsidRPr="003A0DFD" w:rsidRDefault="00827F14" w:rsidP="00827F14">
      <w:pPr>
        <w:pStyle w:val="a7"/>
        <w:spacing w:before="0"/>
        <w:ind w:firstLine="10915"/>
        <w:rPr>
          <w:rFonts w:ascii="Times New Roman" w:hAnsi="Times New Roman"/>
          <w:sz w:val="28"/>
          <w:szCs w:val="28"/>
        </w:rPr>
      </w:pPr>
      <w:r w:rsidRPr="003A0DFD">
        <w:rPr>
          <w:rFonts w:ascii="Times New Roman" w:hAnsi="Times New Roman"/>
          <w:sz w:val="28"/>
          <w:szCs w:val="28"/>
        </w:rPr>
        <w:t xml:space="preserve">   Розпорядження голови </w:t>
      </w:r>
    </w:p>
    <w:p w:rsidR="00827F14" w:rsidRPr="003A0DFD" w:rsidRDefault="00827F14" w:rsidP="00827F14">
      <w:pPr>
        <w:pStyle w:val="a7"/>
        <w:spacing w:before="0" w:line="360" w:lineRule="auto"/>
        <w:ind w:firstLine="10915"/>
        <w:rPr>
          <w:rFonts w:ascii="Times New Roman" w:hAnsi="Times New Roman"/>
          <w:sz w:val="28"/>
          <w:szCs w:val="28"/>
        </w:rPr>
      </w:pPr>
      <w:r w:rsidRPr="003A0DF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районної</w:t>
      </w:r>
      <w:r w:rsidRPr="003A0DFD">
        <w:rPr>
          <w:rFonts w:ascii="Times New Roman" w:hAnsi="Times New Roman"/>
          <w:sz w:val="28"/>
          <w:szCs w:val="28"/>
        </w:rPr>
        <w:t xml:space="preserve"> державної адміністрації </w:t>
      </w:r>
    </w:p>
    <w:p w:rsidR="00827F14" w:rsidRPr="003A0DFD" w:rsidRDefault="00827F14" w:rsidP="00827F14">
      <w:pPr>
        <w:pStyle w:val="a7"/>
        <w:spacing w:before="0" w:line="360" w:lineRule="auto"/>
        <w:ind w:firstLine="10915"/>
        <w:rPr>
          <w:rFonts w:ascii="Times New Roman" w:hAnsi="Times New Roman"/>
          <w:sz w:val="28"/>
          <w:szCs w:val="28"/>
        </w:rPr>
      </w:pPr>
      <w:r w:rsidRPr="003A0DF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__</w:t>
      </w:r>
      <w:r w:rsidRPr="003A0DFD"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2</w:t>
      </w:r>
      <w:r w:rsidRPr="003A0DF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</w:t>
      </w:r>
    </w:p>
    <w:p w:rsidR="00827F14" w:rsidRPr="00477739" w:rsidRDefault="00827F14" w:rsidP="00827F14">
      <w:pPr>
        <w:pStyle w:val="a7"/>
        <w:spacing w:before="0"/>
        <w:ind w:firstLine="10490"/>
        <w:rPr>
          <w:rFonts w:ascii="Times New Roman" w:hAnsi="Times New Roman"/>
          <w:sz w:val="10"/>
          <w:szCs w:val="10"/>
        </w:rPr>
      </w:pPr>
      <w:r w:rsidRPr="00477739">
        <w:rPr>
          <w:rFonts w:ascii="Times New Roman" w:hAnsi="Times New Roman"/>
          <w:sz w:val="10"/>
          <w:szCs w:val="10"/>
        </w:rPr>
        <w:t xml:space="preserve">           </w:t>
      </w:r>
    </w:p>
    <w:p w:rsidR="00827F14" w:rsidRPr="00477739" w:rsidRDefault="00827F14" w:rsidP="00827F14">
      <w:pPr>
        <w:pStyle w:val="a7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РАЙОННИЙ</w:t>
      </w:r>
      <w:r w:rsidRPr="00477739">
        <w:rPr>
          <w:rFonts w:ascii="Times New Roman" w:hAnsi="Times New Roman"/>
          <w:sz w:val="28"/>
          <w:szCs w:val="28"/>
        </w:rPr>
        <w:t xml:space="preserve"> ПЛАН</w:t>
      </w:r>
    </w:p>
    <w:p w:rsidR="00827F14" w:rsidRPr="003A0DFD" w:rsidRDefault="00827F14" w:rsidP="00827F14">
      <w:pPr>
        <w:pStyle w:val="a7"/>
        <w:spacing w:before="0"/>
        <w:jc w:val="center"/>
        <w:rPr>
          <w:rFonts w:ascii="Times New Roman" w:hAnsi="Times New Roman"/>
          <w:sz w:val="28"/>
          <w:szCs w:val="28"/>
        </w:rPr>
      </w:pPr>
      <w:r w:rsidRPr="003A0DFD">
        <w:rPr>
          <w:rFonts w:ascii="Times New Roman" w:hAnsi="Times New Roman"/>
          <w:sz w:val="28"/>
          <w:szCs w:val="28"/>
        </w:rPr>
        <w:t>основних заходів цивільного захисту на 202</w:t>
      </w:r>
      <w:r>
        <w:rPr>
          <w:rFonts w:ascii="Times New Roman" w:hAnsi="Times New Roman"/>
          <w:sz w:val="28"/>
          <w:szCs w:val="28"/>
        </w:rPr>
        <w:t>2</w:t>
      </w:r>
      <w:r w:rsidRPr="003A0DFD">
        <w:rPr>
          <w:rFonts w:ascii="Times New Roman" w:hAnsi="Times New Roman"/>
          <w:sz w:val="28"/>
          <w:szCs w:val="28"/>
        </w:rPr>
        <w:t xml:space="preserve"> рік</w:t>
      </w:r>
    </w:p>
    <w:p w:rsidR="00827F14" w:rsidRPr="00477739" w:rsidRDefault="00827F14" w:rsidP="00827F14">
      <w:pPr>
        <w:pStyle w:val="a7"/>
        <w:spacing w:before="0"/>
        <w:ind w:firstLine="0"/>
        <w:rPr>
          <w:rFonts w:ascii="Times New Roman" w:hAnsi="Times New Roman"/>
          <w:sz w:val="16"/>
          <w:szCs w:val="16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7087"/>
        <w:gridCol w:w="1134"/>
      </w:tblGrid>
      <w:tr w:rsidR="00827F14" w:rsidRPr="003A0DFD" w:rsidTr="00F014D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14" w:rsidRPr="003A0DFD" w:rsidRDefault="00827F14" w:rsidP="00F014DD">
            <w:pPr>
              <w:pStyle w:val="a7"/>
              <w:spacing w:before="0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14" w:rsidRPr="003A0DFD" w:rsidRDefault="00827F14" w:rsidP="00F014DD">
            <w:pPr>
              <w:pStyle w:val="a7"/>
              <w:spacing w:before="0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3A0DFD" w:rsidRDefault="00827F14" w:rsidP="00F014DD">
            <w:pPr>
              <w:pStyle w:val="a7"/>
              <w:spacing w:before="0"/>
              <w:ind w:left="-109" w:right="-10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Строки виконання</w:t>
            </w:r>
          </w:p>
        </w:tc>
      </w:tr>
    </w:tbl>
    <w:p w:rsidR="00827F14" w:rsidRPr="003A0DFD" w:rsidRDefault="00827F14" w:rsidP="00827F14">
      <w:pPr>
        <w:rPr>
          <w:sz w:val="2"/>
          <w:szCs w:val="2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6"/>
        <w:gridCol w:w="7081"/>
        <w:gridCol w:w="1135"/>
      </w:tblGrid>
      <w:tr w:rsidR="00827F14" w:rsidRPr="003A0DFD" w:rsidTr="00F014DD">
        <w:trPr>
          <w:tblHeader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14" w:rsidRPr="003A0DFD" w:rsidRDefault="00827F14" w:rsidP="00F014DD">
            <w:pPr>
              <w:pStyle w:val="a7"/>
              <w:spacing w:before="0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14" w:rsidRPr="003A0DFD" w:rsidRDefault="00827F14" w:rsidP="00F014DD">
            <w:pPr>
              <w:pStyle w:val="a7"/>
              <w:spacing w:before="0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3A0DFD" w:rsidRDefault="00827F14" w:rsidP="00F014DD">
            <w:pPr>
              <w:pStyle w:val="a7"/>
              <w:spacing w:before="0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7F14" w:rsidRPr="003A0DFD" w:rsidTr="00F014DD">
        <w:trPr>
          <w:trHeight w:val="322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14" w:rsidRPr="003A0DFD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І. Заходи з удосконалення єдиної державної системи цивільного захисту</w:t>
            </w:r>
          </w:p>
        </w:tc>
      </w:tr>
      <w:tr w:rsidR="00827F14" w:rsidRPr="003A0DFD" w:rsidTr="00F014DD">
        <w:trPr>
          <w:trHeight w:val="13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46338A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633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1.Здійснення комплексу заходів, спрямованих на приведення захисних споруд цивільного захисту в готовність до використання за призначенням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3A0DFD" w:rsidRDefault="00827F14" w:rsidP="00F014DD">
            <w:pPr>
              <w:pStyle w:val="a7"/>
              <w:spacing w:before="0"/>
              <w:ind w:left="-57" w:right="-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сектор з питань оборонної роботи, цивільного захисту т а взаємодії з правоохоронними органами райдержадміністрації, Володимир-Волинське РУ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ГУ</w:t>
            </w:r>
            <w:r w:rsidRPr="008C0631">
              <w:rPr>
                <w:rStyle w:val="rvts0"/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Державної служби України з надзвичайних ситуацій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в області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, </w:t>
            </w:r>
            <w:r w:rsidRPr="00FF2D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виконавчі комітети сільських, селищних, міських рад 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спільно з суб’єктами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господарювання державної та комунальної форми вла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сності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3A0DFD" w:rsidRDefault="00827F14" w:rsidP="00F014DD">
            <w:pPr>
              <w:pStyle w:val="a7"/>
              <w:spacing w:before="0"/>
              <w:ind w:left="-113" w:right="-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827F14" w:rsidRPr="006374C9" w:rsidTr="00F014DD">
        <w:trPr>
          <w:trHeight w:val="13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46338A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33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Інформування населення про місця розташування захисних споруд цивільного захисту та інших споруд, призначених для його укриття на випадок виникнення надзвичайних ситуацій, порядок їх заповнення та поводження в них з урахуванням доступності таких споруд для осіб з інвалідністю та інших </w:t>
            </w:r>
            <w:proofErr w:type="spellStart"/>
            <w:r w:rsidRPr="004633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маломобільних</w:t>
            </w:r>
            <w:proofErr w:type="spellEnd"/>
            <w:r w:rsidRPr="004633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груп населення, а також стан їх готовності до використання за призначенням.</w:t>
            </w:r>
            <w:r w:rsidRPr="0046338A">
              <w:rPr>
                <w:rFonts w:ascii="Times New Roman" w:hAnsi="Times New Roman"/>
                <w:sz w:val="24"/>
                <w:szCs w:val="24"/>
              </w:rPr>
              <w:br/>
            </w:r>
            <w:r w:rsidRPr="004633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Створення загальнодоступних інформаційних ресурсів із зазначеного питання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8C0631" w:rsidRDefault="00827F14" w:rsidP="00F014DD">
            <w:pPr>
              <w:pStyle w:val="a7"/>
              <w:spacing w:before="0"/>
              <w:ind w:left="-57" w:right="-57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відділ інформаційної та внутрішньої політики райдержадміністрації, сектор з питань оборонної роботи, цивільного захисту та взаємодії з правоохоронними органами рай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держадміністрації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, Володимир-Волинське РУ 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8C0631">
              <w:rPr>
                <w:rStyle w:val="rvts0"/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Державної служби України з надзвичайних ситуацій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в області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 w:rsidRPr="00FF2D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виконавчі комітети сільських, селищних, міських рад 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спільно з суб’єктами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господарювання державної та комунальної форми вла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сності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3A0DFD" w:rsidRDefault="00827F14" w:rsidP="00F014DD">
            <w:pPr>
              <w:pStyle w:val="a7"/>
              <w:spacing w:before="0"/>
              <w:ind w:left="-113" w:right="-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827F14" w:rsidRPr="0046338A" w:rsidTr="00F014DD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46338A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33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 Створення та поповнення фонду захисних споруд цивільного захисту, зокрема шляхом обстеження та взяття на облік підземних і наземних будівель і споруд, з метою встановлення можливості щодо їх використання для укриття населення як споруд подвійного призначення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найпростіших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укриттів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8C0631" w:rsidRDefault="00827F14" w:rsidP="00F014DD">
            <w:pPr>
              <w:pStyle w:val="a7"/>
              <w:spacing w:before="0"/>
              <w:ind w:left="-57" w:right="-57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сектор з питань оборонної роботи, 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цивільного захисту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, та взаємодії з правоохоронними органами рай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держадміністрації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, Володимир-Волинське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РУ 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8C0631">
              <w:rPr>
                <w:rStyle w:val="rvts0"/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Державної служби України з надзвичайних ситуацій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в області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 w:rsidRPr="00FF2D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виконавчі комітети сільських, селищних, міських рад 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спільно з суб’єктами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господарювання державної та комунальної форми вла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сності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3A0DFD" w:rsidRDefault="00827F14" w:rsidP="00F014DD">
            <w:pPr>
              <w:pStyle w:val="a7"/>
              <w:spacing w:before="0"/>
              <w:ind w:left="-113" w:right="-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827F14" w:rsidRPr="0046338A" w:rsidTr="00F014DD">
        <w:trPr>
          <w:trHeight w:val="13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46338A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33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4. Упровадження вимог до інженерно-технічних заходів цивільного захисту під час розроблення комплексних планів просторового розвитку території територіальних громад та іншої, пов’язаної з ними містобуді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вної (просторової) документації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8C0631" w:rsidRDefault="00827F14" w:rsidP="00F014DD">
            <w:pPr>
              <w:pStyle w:val="a7"/>
              <w:spacing w:before="0"/>
              <w:ind w:left="-57" w:right="-57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відділ інфраструктури, містобудування та архітектури житлово-комунального господарства рай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держадміністрації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, сектор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з питань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оборонної роботи,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цивільного захисту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та взаємодії з правоохоронними органами рай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держадміністрації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, Володимир-Волинське РУ 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8C0631">
              <w:rPr>
                <w:rStyle w:val="rvts0"/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Державної служби України з надзвичайних ситуацій</w:t>
            </w:r>
            <w:r w:rsidRPr="008C063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в області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Pr="00FF2D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виконавчі комітети сільських, селищних, міських рад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3A0DFD" w:rsidRDefault="00827F14" w:rsidP="00F014DD">
            <w:pPr>
              <w:pStyle w:val="a7"/>
              <w:spacing w:before="0"/>
              <w:ind w:left="-113" w:right="-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827F14" w:rsidRPr="003A0DFD" w:rsidTr="00F014DD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3A0DFD" w:rsidRDefault="00827F14" w:rsidP="00F014DD">
            <w:r>
              <w:rPr>
                <w:szCs w:val="28"/>
              </w:rPr>
              <w:t>5</w:t>
            </w:r>
            <w:r w:rsidRPr="003A0DFD">
              <w:rPr>
                <w:szCs w:val="28"/>
              </w:rPr>
              <w:t>. </w:t>
            </w:r>
            <w:r>
              <w:rPr>
                <w:szCs w:val="28"/>
              </w:rPr>
              <w:t>Накопиче</w:t>
            </w:r>
            <w:r w:rsidRPr="003A0DFD">
              <w:rPr>
                <w:szCs w:val="28"/>
              </w:rPr>
              <w:t>ння засобів радіаційного та хімічного захисту для:</w:t>
            </w:r>
          </w:p>
        </w:tc>
      </w:tr>
      <w:tr w:rsidR="00827F14" w:rsidRPr="003A0DFD" w:rsidTr="00F014DD">
        <w:trPr>
          <w:trHeight w:val="81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C31FB3" w:rsidRDefault="00827F14" w:rsidP="00F014DD">
            <w:pPr>
              <w:pStyle w:val="a7"/>
              <w:spacing w:before="0"/>
              <w:ind w:right="6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A0DFD">
              <w:rPr>
                <w:rFonts w:ascii="Times New Roman" w:hAnsi="Times New Roman"/>
                <w:sz w:val="24"/>
                <w:szCs w:val="24"/>
              </w:rPr>
              <w:t>) непрацюючого населення, яке проживає у прогнозованих зонах хімічного забруднення (р</w:t>
            </w:r>
            <w:r>
              <w:rPr>
                <w:rFonts w:ascii="Times New Roman" w:hAnsi="Times New Roman"/>
                <w:sz w:val="24"/>
                <w:szCs w:val="24"/>
              </w:rPr>
              <w:t>івень забезпечення – не менше 55</w:t>
            </w:r>
            <w:r w:rsidRPr="003A0DFD">
              <w:rPr>
                <w:rFonts w:ascii="Times New Roman" w:hAnsi="Times New Roman"/>
                <w:sz w:val="24"/>
                <w:szCs w:val="24"/>
              </w:rPr>
              <w:t xml:space="preserve"> відсотків потреби)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C31FB3" w:rsidRDefault="00827F14" w:rsidP="00F014DD">
            <w:pPr>
              <w:pStyle w:val="a7"/>
              <w:snapToGrid w:val="0"/>
              <w:ind w:right="62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сектор з питань оборонної роботи, цивільного захисту та взаємодії з правоохоронними органами </w:t>
            </w:r>
            <w:r w:rsidRPr="00C31FB3">
              <w:rPr>
                <w:rFonts w:ascii="Times New Roman" w:hAnsi="Times New Roman"/>
                <w:spacing w:val="-10"/>
                <w:sz w:val="24"/>
                <w:szCs w:val="24"/>
              </w:rPr>
              <w:t>райдержадміністрації,</w:t>
            </w:r>
            <w:r w:rsidRPr="00C31FB3">
              <w:rPr>
                <w:spacing w:val="-10"/>
              </w:rPr>
              <w:t xml:space="preserve"> </w:t>
            </w:r>
            <w:r w:rsidRPr="00C31FB3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виконавчі комітети сільських, селищних, міських рад</w:t>
            </w:r>
            <w:r w:rsidRPr="00C31FB3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Володимир-Волинське</w:t>
            </w:r>
            <w:r w:rsidRPr="00C31FB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РУ </w:t>
            </w:r>
            <w:r w:rsidRPr="00C31FB3">
              <w:rPr>
                <w:rFonts w:ascii="Times New Roman" w:hAnsi="Times New Roman"/>
                <w:spacing w:val="-1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C31FB3">
              <w:rPr>
                <w:rStyle w:val="rvts0"/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Державної служби України з надзвичайних ситуацій</w:t>
            </w:r>
            <w:r w:rsidRPr="00C31FB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в області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F14" w:rsidRPr="00C31FB3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до            20</w:t>
            </w:r>
            <w:r w:rsidRPr="008C063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грудня</w:t>
            </w:r>
          </w:p>
        </w:tc>
      </w:tr>
      <w:tr w:rsidR="00827F14" w:rsidRPr="003A0DFD" w:rsidTr="00F014DD">
        <w:trPr>
          <w:trHeight w:val="2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pStyle w:val="a7"/>
              <w:ind w:right="6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персоналу хімічно-небезпечних об’єктів в повному обсязі</w:t>
            </w:r>
          </w:p>
          <w:p w:rsidR="00827F14" w:rsidRDefault="00827F14" w:rsidP="00F014DD">
            <w:pPr>
              <w:pStyle w:val="a7"/>
              <w:ind w:right="6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pStyle w:val="a7"/>
              <w:snapToGrid w:val="0"/>
              <w:ind w:right="62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підприємства, установи, організації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827F14" w:rsidRPr="00436B29" w:rsidTr="00F014DD">
        <w:trPr>
          <w:trHeight w:val="87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DC349A" w:rsidRDefault="00827F14" w:rsidP="00F014DD">
            <w:pPr>
              <w:pStyle w:val="a7"/>
              <w:spacing w:before="0"/>
              <w:ind w:right="6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C34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C34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Уточнення відомостей щодо переліку суб’єктів господарювання, що продовжують провадити свою діяльність в особливий період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DC349A" w:rsidRDefault="00827F14" w:rsidP="00F014DD">
            <w:pPr>
              <w:pStyle w:val="a7"/>
              <w:snapToGrid w:val="0"/>
              <w:spacing w:before="0"/>
              <w:ind w:righ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DC34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ектор з питань 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обілізаційної роботи апарату райдержадміністрації, сектор </w:t>
            </w:r>
            <w:r w:rsidRPr="00DC34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 питань оборонної роботи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цивільного захисту</w:t>
            </w:r>
            <w:r w:rsidRPr="00DC34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взаємодії з правоохоронними органами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райдержадміністрації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436B29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827F14" w:rsidRPr="00436B29" w:rsidTr="00F014DD">
        <w:trPr>
          <w:trHeight w:val="49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3A0DFD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A0DFD">
              <w:rPr>
                <w:rFonts w:ascii="Times New Roman" w:hAnsi="Times New Roman"/>
                <w:sz w:val="24"/>
                <w:szCs w:val="24"/>
              </w:rPr>
              <w:t>. Надання методичної допомоги органам місцевого самоврядування, підприємствам, установам,  організаціям щодо підготовки до осінньо-зимового періоду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3A0DFD" w:rsidRDefault="00827F14" w:rsidP="00F014DD">
            <w:pPr>
              <w:pStyle w:val="a7"/>
              <w:spacing w:before="0"/>
              <w:ind w:left="-113" w:right="-113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відділ інфраструктури, містобудування та архітектури, житлово-комунального господарства рай</w:t>
            </w:r>
            <w:r w:rsidRPr="003A0D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держадміністрації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3A0DFD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вересень – жовтень</w:t>
            </w:r>
          </w:p>
        </w:tc>
      </w:tr>
      <w:tr w:rsidR="00827F14" w:rsidRPr="003A0DFD" w:rsidTr="00F014DD">
        <w:trPr>
          <w:trHeight w:val="42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D8B">
              <w:rPr>
                <w:rFonts w:ascii="Times New Roman" w:hAnsi="Times New Roman"/>
                <w:sz w:val="24"/>
                <w:szCs w:val="24"/>
              </w:rPr>
              <w:t>ІІ. Заходи з підготовки та визначення стану готовності до виконання завдань за призначенням органів управління,</w:t>
            </w:r>
          </w:p>
          <w:p w:rsidR="00827F14" w:rsidRPr="003A0DFD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5D8B">
              <w:rPr>
                <w:rFonts w:ascii="Times New Roman" w:hAnsi="Times New Roman"/>
                <w:sz w:val="24"/>
                <w:szCs w:val="24"/>
              </w:rPr>
              <w:t xml:space="preserve"> сил та засобів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D8B">
              <w:rPr>
                <w:rFonts w:ascii="Times New Roman" w:hAnsi="Times New Roman"/>
                <w:sz w:val="24"/>
                <w:szCs w:val="24"/>
              </w:rPr>
              <w:t>єдиної державної системи цивільного захисту</w:t>
            </w:r>
          </w:p>
        </w:tc>
      </w:tr>
      <w:tr w:rsidR="00827F14" w:rsidRPr="003A0DFD" w:rsidTr="00F014DD">
        <w:trPr>
          <w:trHeight w:val="6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3A0DFD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54140">
              <w:rPr>
                <w:rFonts w:ascii="Times New Roman" w:hAnsi="Times New Roman"/>
                <w:sz w:val="24"/>
                <w:szCs w:val="24"/>
              </w:rPr>
              <w:t>. Організація та проведення:</w:t>
            </w:r>
          </w:p>
        </w:tc>
      </w:tr>
      <w:tr w:rsidR="00827F14" w:rsidRPr="003A0DFD" w:rsidTr="00F014D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jc w:val="both"/>
              <w:rPr>
                <w:bCs/>
              </w:rPr>
            </w:pPr>
            <w:r>
              <w:t>1)</w:t>
            </w:r>
            <w:r w:rsidRPr="003169DE">
              <w:t xml:space="preserve"> командно-штабних навчань </w:t>
            </w:r>
            <w:r>
              <w:t>і</w:t>
            </w:r>
            <w:r w:rsidRPr="003169DE">
              <w:t xml:space="preserve">з визначенням стану готовності до виконання завдань цивільного захисту у мирний час та в особливий період з органами управління та </w:t>
            </w:r>
            <w:r>
              <w:t xml:space="preserve">силами цивільного захисту ланки </w:t>
            </w:r>
            <w:r w:rsidRPr="003169DE">
              <w:t>територіальн</w:t>
            </w:r>
            <w:r>
              <w:t>ої</w:t>
            </w:r>
            <w:r w:rsidRPr="003169DE">
              <w:t xml:space="preserve"> підсистем</w:t>
            </w:r>
            <w:r>
              <w:t>и</w:t>
            </w:r>
            <w:r w:rsidRPr="003169DE">
              <w:t xml:space="preserve"> єдиної держа</w:t>
            </w:r>
            <w:r>
              <w:t xml:space="preserve">вної системи цивільного захисту </w:t>
            </w:r>
            <w:r w:rsidRPr="002132C3">
              <w:rPr>
                <w:b/>
                <w:color w:val="000000"/>
              </w:rPr>
              <w:t>Володимир-Волинського</w:t>
            </w:r>
            <w:r w:rsidRPr="00DA442E">
              <w:rPr>
                <w:b/>
              </w:rPr>
              <w:t xml:space="preserve"> району</w:t>
            </w:r>
            <w:r w:rsidRPr="00DA442E">
              <w:t xml:space="preserve"> </w:t>
            </w:r>
            <w:r w:rsidRPr="003169DE">
              <w:t xml:space="preserve">на тему: </w:t>
            </w:r>
            <w:r w:rsidRPr="003169DE">
              <w:rPr>
                <w:bCs/>
              </w:rPr>
              <w:t xml:space="preserve">«Дії органів управління та сил цивільного захисту ланки територіальної підсистеми єдиної державної системи цивільного захисту </w:t>
            </w:r>
            <w:r w:rsidRPr="00E63F13">
              <w:rPr>
                <w:b/>
                <w:color w:val="000000"/>
              </w:rPr>
              <w:t>Володимир-Волинського</w:t>
            </w:r>
            <w:r w:rsidRPr="00DA442E">
              <w:rPr>
                <w:b/>
              </w:rPr>
              <w:t xml:space="preserve"> району</w:t>
            </w:r>
            <w:r w:rsidRPr="003169DE">
              <w:rPr>
                <w:bCs/>
              </w:rPr>
              <w:t xml:space="preserve"> у разі виникнення надзвичайних ситуацій </w:t>
            </w:r>
            <w:r w:rsidRPr="003169DE">
              <w:rPr>
                <w:bCs/>
              </w:rPr>
              <w:lastRenderedPageBreak/>
              <w:t>техногенного, природного характеру в умовах мирного часу та особливого періоду. Приведення ланки у вищу ступінь готовності»</w:t>
            </w:r>
            <w:r>
              <w:rPr>
                <w:bCs/>
              </w:rPr>
              <w:t>;</w:t>
            </w:r>
          </w:p>
          <w:p w:rsidR="00827F14" w:rsidRDefault="00827F14" w:rsidP="00F014DD">
            <w:pPr>
              <w:jc w:val="both"/>
              <w:rPr>
                <w:bCs/>
              </w:rPr>
            </w:pPr>
            <w:r>
              <w:rPr>
                <w:bCs/>
              </w:rPr>
              <w:t>2) проведення тактико спеціальних навчань з ліквідації наслідків можливих пожеж, надзвичайних ситуацій на об’єктах господарювання району</w:t>
            </w:r>
          </w:p>
          <w:p w:rsidR="00827F14" w:rsidRDefault="00827F14" w:rsidP="00F014DD">
            <w:pPr>
              <w:jc w:val="both"/>
              <w:rPr>
                <w:bCs/>
              </w:rPr>
            </w:pPr>
          </w:p>
          <w:p w:rsidR="00827F14" w:rsidRPr="003169DE" w:rsidRDefault="00827F14" w:rsidP="00F014DD">
            <w:pPr>
              <w:jc w:val="both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pStyle w:val="a7"/>
              <w:snapToGrid w:val="0"/>
              <w:spacing w:before="0"/>
              <w:ind w:right="-57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перший заступник голови райдержадміністрації, сектор</w:t>
            </w:r>
            <w:r w:rsidRPr="003169D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з питань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оборонної роботи, </w:t>
            </w:r>
            <w:r w:rsidRPr="003169DE">
              <w:rPr>
                <w:rFonts w:ascii="Times New Roman" w:hAnsi="Times New Roman"/>
                <w:spacing w:val="-10"/>
                <w:sz w:val="24"/>
                <w:szCs w:val="24"/>
              </w:rPr>
              <w:t>цивільного захисту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та взаємодії з правоохоронними органами рай</w:t>
            </w:r>
            <w:r w:rsidRPr="003169DE">
              <w:rPr>
                <w:rFonts w:ascii="Times New Roman" w:hAnsi="Times New Roman"/>
                <w:spacing w:val="-10"/>
                <w:sz w:val="24"/>
                <w:szCs w:val="24"/>
              </w:rPr>
              <w:t>держадміністрації,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Володимир-Волинське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РУ</w:t>
            </w:r>
            <w:r w:rsidRPr="003169D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3169DE">
              <w:rPr>
                <w:rStyle w:val="rvts0"/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Державної служби України з надзвичайних ситуацій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в області,</w:t>
            </w:r>
            <w:r w:rsidRPr="003169D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С</w:t>
            </w:r>
            <w:r w:rsidRPr="003169DE">
              <w:rPr>
                <w:rFonts w:ascii="Times New Roman" w:hAnsi="Times New Roman"/>
                <w:spacing w:val="-10"/>
                <w:sz w:val="24"/>
                <w:szCs w:val="24"/>
              </w:rPr>
              <w:t>пеціалізовані служби цивільного захисту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району</w:t>
            </w:r>
            <w:r w:rsidRPr="003169DE">
              <w:rPr>
                <w:rFonts w:ascii="Times New Roman" w:hAnsi="Times New Roman"/>
                <w:spacing w:val="-10"/>
                <w:sz w:val="24"/>
                <w:szCs w:val="24"/>
              </w:rPr>
              <w:t>, органи управління та сили цивільного захисту ланки територіальної підсистеми єдиної державної системи цивільного захисту</w:t>
            </w:r>
            <w:r w:rsidRPr="00561D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168D">
              <w:rPr>
                <w:rFonts w:ascii="Times New Roman" w:hAnsi="Times New Roman"/>
                <w:sz w:val="24"/>
                <w:szCs w:val="24"/>
              </w:rPr>
              <w:t>району</w:t>
            </w:r>
            <w:r w:rsidRPr="0084168D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районна</w:t>
            </w:r>
            <w:r w:rsidRPr="003169D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комісія з питань техногенно-екологічної безпеки т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а надзвичайних ситуацій, районна</w:t>
            </w:r>
            <w:r w:rsidRPr="003169D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комісія з питань евакуації,  за участю підприємс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тв, установ та організацій району</w:t>
            </w:r>
          </w:p>
          <w:p w:rsidR="00827F14" w:rsidRPr="003169DE" w:rsidRDefault="00827F14" w:rsidP="00F014DD">
            <w:pPr>
              <w:pStyle w:val="a7"/>
              <w:snapToGrid w:val="0"/>
              <w:spacing w:before="0"/>
              <w:ind w:right="-57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lastRenderedPageBreak/>
              <w:t xml:space="preserve">Володимир-Волинське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РУ</w:t>
            </w:r>
            <w:r w:rsidRPr="003169D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3169DE">
              <w:rPr>
                <w:rStyle w:val="rvts0"/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Державної служби України з надзвичайних ситуацій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в області,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червень </w:t>
            </w:r>
            <w:r w:rsidRPr="0002465A">
              <w:rPr>
                <w:rFonts w:ascii="Times New Roman" w:hAnsi="Times New Roman"/>
                <w:spacing w:val="-1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липень</w:t>
            </w:r>
          </w:p>
          <w:p w:rsidR="00827F14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F14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F14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F14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F14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F14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F14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F14" w:rsidRPr="000D5A97" w:rsidRDefault="00827F14" w:rsidP="00F014DD">
            <w:pPr>
              <w:pStyle w:val="a7"/>
              <w:snapToGrid w:val="0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A97">
              <w:rPr>
                <w:rFonts w:ascii="Times New Roman" w:hAnsi="Times New Roman"/>
                <w:sz w:val="22"/>
                <w:szCs w:val="22"/>
              </w:rPr>
              <w:lastRenderedPageBreak/>
              <w:t>відповідно до окремого графіка</w:t>
            </w:r>
          </w:p>
        </w:tc>
      </w:tr>
      <w:tr w:rsidR="00827F14" w:rsidRPr="003A0DFD" w:rsidTr="00F014DD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5666CA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6CA">
              <w:rPr>
                <w:rFonts w:ascii="Times New Roman" w:hAnsi="Times New Roman"/>
                <w:sz w:val="24"/>
                <w:szCs w:val="24"/>
              </w:rPr>
              <w:lastRenderedPageBreak/>
              <w:t>2. Здійснення комплексу заходів із запобігання виникненню:</w:t>
            </w:r>
          </w:p>
        </w:tc>
      </w:tr>
      <w:tr w:rsidR="00827F14" w:rsidRPr="003A0DFD" w:rsidTr="00F014D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2132C3" w:rsidRDefault="00827F14" w:rsidP="00F014DD">
            <w:pPr>
              <w:jc w:val="both"/>
              <w:rPr>
                <w:color w:val="000000"/>
              </w:rPr>
            </w:pPr>
            <w:r w:rsidRPr="002132C3">
              <w:rPr>
                <w:color w:val="000000"/>
              </w:rPr>
              <w:t>1) </w:t>
            </w:r>
            <w:r w:rsidRPr="002132C3">
              <w:rPr>
                <w:color w:val="000000"/>
                <w:shd w:val="clear" w:color="auto" w:fill="FFFFFF"/>
              </w:rPr>
              <w:t>пожеж у природних екосистемах, на торфовищах, сільськогосподарських угіддях, у лісових масивах, на територіях і об’єктах природно-заповідного фонду та інших відкритих ділянках місцевості протягом пожежонебезпечного періоду</w:t>
            </w:r>
            <w:r>
              <w:rPr>
                <w:color w:val="000000"/>
                <w:shd w:val="clear" w:color="auto" w:fill="FFFFFF"/>
              </w:rPr>
              <w:t>;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5C0066" w:rsidRDefault="00827F14" w:rsidP="00F014DD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t>ДП «Володимир-Волинське ЛМГ»</w:t>
            </w:r>
            <w:r>
              <w:rPr>
                <w:rStyle w:val="rvts0"/>
                <w:shd w:val="clear" w:color="auto" w:fill="FFFFFF"/>
              </w:rPr>
              <w:t xml:space="preserve">, </w:t>
            </w:r>
            <w:r w:rsidRPr="0014420E">
              <w:rPr>
                <w:spacing w:val="-10"/>
                <w:shd w:val="clear" w:color="auto" w:fill="FFFFFF"/>
              </w:rPr>
              <w:t>Володимир-Волинське</w:t>
            </w:r>
            <w:r>
              <w:rPr>
                <w:rStyle w:val="rvts0"/>
                <w:shd w:val="clear" w:color="auto" w:fill="FFFFFF"/>
              </w:rPr>
              <w:t xml:space="preserve"> РУ </w:t>
            </w:r>
            <w:r w:rsidRPr="00E74EC1">
              <w:rPr>
                <w:spacing w:val="-8"/>
              </w:rPr>
              <w:t>Г</w:t>
            </w:r>
            <w:r>
              <w:rPr>
                <w:spacing w:val="-8"/>
              </w:rPr>
              <w:t>У</w:t>
            </w:r>
            <w:r w:rsidRPr="005666CA">
              <w:rPr>
                <w:rStyle w:val="rvts0"/>
                <w:shd w:val="clear" w:color="auto" w:fill="FFFFFF"/>
              </w:rPr>
              <w:t xml:space="preserve"> Державної служби України з надзвичайних ситуацій</w:t>
            </w:r>
            <w:r w:rsidRPr="005666CA">
              <w:t xml:space="preserve"> в області,</w:t>
            </w:r>
            <w:r>
              <w:t xml:space="preserve"> </w:t>
            </w:r>
            <w:r w:rsidRPr="005C0066">
              <w:t>Державна екологічна інспекція</w:t>
            </w:r>
            <w:r w:rsidRPr="00C67A6E">
              <w:t>,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t xml:space="preserve">сектор з питань оборонної роботи, </w:t>
            </w:r>
            <w:r w:rsidRPr="00D10E43">
              <w:rPr>
                <w:spacing w:val="-10"/>
                <w:shd w:val="clear" w:color="auto" w:fill="FFFFFF"/>
              </w:rPr>
              <w:t>цивільного</w:t>
            </w:r>
            <w:r>
              <w:rPr>
                <w:spacing w:val="-10"/>
                <w:shd w:val="clear" w:color="auto" w:fill="FFFFFF"/>
              </w:rPr>
              <w:t xml:space="preserve"> захисту та взаємодії з правоохоронними органами</w:t>
            </w:r>
            <w:r w:rsidRPr="005666CA">
              <w:t xml:space="preserve"> </w:t>
            </w:r>
            <w:r w:rsidRPr="00D10E43">
              <w:rPr>
                <w:shd w:val="clear" w:color="auto" w:fill="FFFFFF"/>
              </w:rPr>
              <w:t>райдержадміністрації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5666CA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CA">
              <w:rPr>
                <w:rFonts w:ascii="Times New Roman" w:hAnsi="Times New Roman"/>
                <w:sz w:val="24"/>
                <w:szCs w:val="24"/>
              </w:rPr>
              <w:t>квітень – жовтень</w:t>
            </w:r>
          </w:p>
        </w:tc>
      </w:tr>
      <w:tr w:rsidR="00827F14" w:rsidRPr="003A0DFD" w:rsidTr="00F014DD">
        <w:trPr>
          <w:trHeight w:val="127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2132C3" w:rsidRDefault="00827F14" w:rsidP="00F014DD">
            <w:pPr>
              <w:pStyle w:val="xl24"/>
              <w:tabs>
                <w:tab w:val="left" w:pos="8544"/>
              </w:tabs>
              <w:autoSpaceDE w:val="0"/>
              <w:autoSpaceDN w:val="0"/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2132C3">
              <w:rPr>
                <w:color w:val="000000"/>
              </w:rPr>
              <w:t>2) нещасних випадків з людьми на водних об’єктах:</w:t>
            </w:r>
            <w:r w:rsidRPr="002132C3">
              <w:rPr>
                <w:color w:val="000000"/>
                <w:sz w:val="26"/>
                <w:szCs w:val="26"/>
              </w:rPr>
              <w:t xml:space="preserve"> </w:t>
            </w:r>
          </w:p>
          <w:p w:rsidR="00827F14" w:rsidRPr="002132C3" w:rsidRDefault="00827F14" w:rsidP="00F014DD">
            <w:pPr>
              <w:pStyle w:val="xl24"/>
              <w:tabs>
                <w:tab w:val="left" w:pos="8544"/>
              </w:tabs>
              <w:autoSpaceDE w:val="0"/>
              <w:autoSpaceDN w:val="0"/>
              <w:spacing w:before="0" w:after="0"/>
              <w:jc w:val="both"/>
              <w:rPr>
                <w:color w:val="000000"/>
                <w:szCs w:val="24"/>
              </w:rPr>
            </w:pPr>
            <w:r w:rsidRPr="002132C3">
              <w:rPr>
                <w:color w:val="000000"/>
                <w:szCs w:val="24"/>
              </w:rPr>
              <w:t xml:space="preserve">визначення місць для відпочинку (купання); </w:t>
            </w:r>
          </w:p>
          <w:p w:rsidR="00827F14" w:rsidRPr="002132C3" w:rsidRDefault="00827F14" w:rsidP="00F014DD">
            <w:pPr>
              <w:pStyle w:val="xl24"/>
              <w:tabs>
                <w:tab w:val="left" w:pos="8544"/>
              </w:tabs>
              <w:autoSpaceDE w:val="0"/>
              <w:autoSpaceDN w:val="0"/>
              <w:spacing w:before="0" w:after="0"/>
              <w:jc w:val="both"/>
              <w:rPr>
                <w:color w:val="000000"/>
                <w:szCs w:val="24"/>
              </w:rPr>
            </w:pPr>
            <w:r w:rsidRPr="002132C3">
              <w:rPr>
                <w:color w:val="000000"/>
                <w:szCs w:val="24"/>
              </w:rPr>
              <w:t xml:space="preserve">проведення обстеження акваторій </w:t>
            </w:r>
            <w:proofErr w:type="spellStart"/>
            <w:r w:rsidRPr="002132C3">
              <w:rPr>
                <w:color w:val="000000"/>
                <w:szCs w:val="24"/>
              </w:rPr>
              <w:t>дна</w:t>
            </w:r>
            <w:proofErr w:type="spellEnd"/>
            <w:r w:rsidRPr="002132C3">
              <w:rPr>
                <w:color w:val="000000"/>
                <w:szCs w:val="24"/>
              </w:rPr>
              <w:t xml:space="preserve"> та обслуговування пляжів; </w:t>
            </w:r>
          </w:p>
          <w:p w:rsidR="00827F14" w:rsidRPr="00C31FB3" w:rsidRDefault="00827F14" w:rsidP="00F014DD">
            <w:pPr>
              <w:pStyle w:val="xl24"/>
              <w:tabs>
                <w:tab w:val="left" w:pos="8544"/>
              </w:tabs>
              <w:autoSpaceDE w:val="0"/>
              <w:autoSpaceDN w:val="0"/>
              <w:spacing w:before="0" w:after="0"/>
              <w:jc w:val="both"/>
              <w:rPr>
                <w:color w:val="000000"/>
                <w:szCs w:val="24"/>
              </w:rPr>
            </w:pPr>
            <w:r w:rsidRPr="002132C3">
              <w:rPr>
                <w:color w:val="000000"/>
                <w:szCs w:val="24"/>
              </w:rPr>
              <w:t>забезпечення функціонування рятувальних постів</w:t>
            </w:r>
            <w:r>
              <w:rPr>
                <w:color w:val="000000"/>
                <w:szCs w:val="24"/>
              </w:rPr>
              <w:t>;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5E47AD" w:rsidRDefault="00827F14" w:rsidP="00F014DD">
            <w:pPr>
              <w:jc w:val="both"/>
            </w:pPr>
            <w:r>
              <w:rPr>
                <w:shd w:val="clear" w:color="auto" w:fill="FFFFFF"/>
              </w:rPr>
              <w:t>сектор з питань оборонної роботи, цивільного захисту та взаємодії з правоохоронними органами р</w:t>
            </w:r>
            <w:r w:rsidRPr="00CD7E76">
              <w:rPr>
                <w:shd w:val="clear" w:color="auto" w:fill="FFFFFF"/>
              </w:rPr>
              <w:t xml:space="preserve">айдержадміністрації, </w:t>
            </w:r>
            <w:r>
              <w:rPr>
                <w:shd w:val="clear" w:color="auto" w:fill="FFFFFF"/>
              </w:rPr>
              <w:t xml:space="preserve"> виконавчі комітети сільських, селищних, міських рад, </w:t>
            </w:r>
            <w:r w:rsidRPr="0014420E">
              <w:rPr>
                <w:spacing w:val="-10"/>
                <w:shd w:val="clear" w:color="auto" w:fill="FFFFFF"/>
              </w:rPr>
              <w:t>Володимир-Волинське</w:t>
            </w:r>
            <w:r>
              <w:rPr>
                <w:shd w:val="clear" w:color="auto" w:fill="FFFFFF"/>
              </w:rPr>
              <w:t xml:space="preserve"> РУ </w:t>
            </w:r>
            <w:r w:rsidRPr="00E74EC1">
              <w:rPr>
                <w:spacing w:val="-8"/>
              </w:rPr>
              <w:t>Г</w:t>
            </w:r>
            <w:r>
              <w:rPr>
                <w:spacing w:val="-8"/>
              </w:rPr>
              <w:t>У</w:t>
            </w:r>
            <w:r w:rsidRPr="005E47AD">
              <w:rPr>
                <w:rStyle w:val="rvts0"/>
                <w:shd w:val="clear" w:color="auto" w:fill="FFFFFF"/>
              </w:rPr>
              <w:t xml:space="preserve"> Державної служби України з надзвичайних ситуацій</w:t>
            </w:r>
            <w:r w:rsidRPr="005E47AD">
              <w:t xml:space="preserve"> в області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5E47AD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квітень- вересень</w:t>
            </w:r>
          </w:p>
        </w:tc>
      </w:tr>
      <w:tr w:rsidR="00827F14" w:rsidRPr="003A0DFD" w:rsidTr="00F014DD">
        <w:trPr>
          <w:trHeight w:val="104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2132C3" w:rsidRDefault="00827F14" w:rsidP="00F014DD">
            <w:pPr>
              <w:pStyle w:val="xl24"/>
              <w:tabs>
                <w:tab w:val="left" w:pos="8544"/>
              </w:tabs>
              <w:autoSpaceDE w:val="0"/>
              <w:autoSpaceDN w:val="0"/>
              <w:spacing w:before="0" w:after="0"/>
              <w:ind w:right="-113"/>
              <w:jc w:val="both"/>
              <w:rPr>
                <w:color w:val="000000"/>
                <w:szCs w:val="24"/>
              </w:rPr>
            </w:pPr>
            <w:r w:rsidRPr="002132C3">
              <w:rPr>
                <w:color w:val="000000"/>
                <w:szCs w:val="24"/>
              </w:rPr>
              <w:t>3</w:t>
            </w:r>
            <w:r w:rsidRPr="002132C3">
              <w:rPr>
                <w:color w:val="000000"/>
                <w:spacing w:val="-6"/>
                <w:szCs w:val="24"/>
              </w:rPr>
              <w:t>) надзвичайних ситуацій під час проходження осінньо-зимового періоду на підприємствах паливо-енергетичного комплексу, житлово-комунального господарства та об’єктах соціальної сфери і інфраструктури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3A0DFD" w:rsidRDefault="00827F14" w:rsidP="00F014DD">
            <w:pPr>
              <w:jc w:val="both"/>
              <w:rPr>
                <w:color w:val="FF0000"/>
              </w:rPr>
            </w:pPr>
            <w:r>
              <w:t>відділ інфраструктури, містобудування та архітектури,</w:t>
            </w:r>
            <w:r w:rsidRPr="005E47AD">
              <w:t xml:space="preserve"> житло</w:t>
            </w:r>
            <w:r>
              <w:t>во-комунального господарства р</w:t>
            </w:r>
            <w:r w:rsidRPr="00D10E43">
              <w:rPr>
                <w:shd w:val="clear" w:color="auto" w:fill="FFFFFF"/>
              </w:rPr>
              <w:t>айдержадміністрації</w:t>
            </w:r>
            <w:r w:rsidRPr="005C006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виконавчі комітети сільських, селищних, міських рад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5E47AD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липень </w:t>
            </w:r>
            <w:r w:rsidRPr="0002465A">
              <w:rPr>
                <w:rFonts w:ascii="Times New Roman" w:hAnsi="Times New Roman"/>
                <w:spacing w:val="-1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грудень</w:t>
            </w:r>
          </w:p>
        </w:tc>
      </w:tr>
      <w:tr w:rsidR="00827F14" w:rsidRPr="003A0DFD" w:rsidTr="00F014DD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III. Заходи з контролю за до</w:t>
            </w:r>
            <w:r>
              <w:rPr>
                <w:rFonts w:ascii="Times New Roman" w:hAnsi="Times New Roman"/>
                <w:sz w:val="24"/>
                <w:szCs w:val="24"/>
              </w:rPr>
              <w:t>трим</w:t>
            </w:r>
            <w:r w:rsidRPr="003A0DFD">
              <w:rPr>
                <w:rFonts w:ascii="Times New Roman" w:hAnsi="Times New Roman"/>
                <w:sz w:val="24"/>
                <w:szCs w:val="24"/>
              </w:rPr>
              <w:t xml:space="preserve">анням та виконанням вимог законодавства з питань техногенної та пожежної безпеки, </w:t>
            </w:r>
          </w:p>
          <w:p w:rsidR="00827F14" w:rsidRPr="004E5994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DFD">
              <w:rPr>
                <w:rFonts w:ascii="Times New Roman" w:hAnsi="Times New Roman"/>
                <w:sz w:val="24"/>
                <w:szCs w:val="24"/>
              </w:rPr>
              <w:t>захисту населення і територій від надзвичайних ситуацій природного і техногенного характеру</w:t>
            </w:r>
          </w:p>
        </w:tc>
      </w:tr>
      <w:tr w:rsidR="00827F14" w:rsidRPr="003A0DFD" w:rsidTr="00F014DD">
        <w:trPr>
          <w:trHeight w:val="380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A924EA" w:rsidRDefault="00827F14" w:rsidP="00827F14">
            <w:pPr>
              <w:pStyle w:val="a7"/>
              <w:numPr>
                <w:ilvl w:val="0"/>
                <w:numId w:val="1"/>
              </w:numPr>
              <w:spacing w:before="0"/>
              <w:ind w:left="-11" w:firstLine="11"/>
              <w:rPr>
                <w:rFonts w:ascii="Times New Roman" w:hAnsi="Times New Roman"/>
                <w:sz w:val="24"/>
                <w:szCs w:val="24"/>
              </w:rPr>
            </w:pPr>
            <w:r w:rsidRPr="009C53F0">
              <w:rPr>
                <w:rFonts w:ascii="Times New Roman" w:hAnsi="Times New Roman"/>
                <w:sz w:val="24"/>
                <w:szCs w:val="24"/>
              </w:rPr>
              <w:t>Організація та здійснення:</w:t>
            </w:r>
          </w:p>
        </w:tc>
      </w:tr>
      <w:tr w:rsidR="00827F14" w:rsidRPr="003A0DFD" w:rsidTr="00F014D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FC495C" w:rsidRDefault="00827F14" w:rsidP="00F014DD">
            <w:pPr>
              <w:pStyle w:val="a7"/>
              <w:spacing w:before="0"/>
              <w:ind w:firstLine="0"/>
              <w:jc w:val="both"/>
              <w:rPr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  <w:r w:rsidRPr="00FC495C">
              <w:rPr>
                <w:rFonts w:ascii="Times New Roman" w:hAnsi="Times New Roman"/>
                <w:spacing w:val="-8"/>
                <w:sz w:val="24"/>
                <w:szCs w:val="24"/>
              </w:rPr>
              <w:t>) комплексної перевірки стану реалізації державної політики у сфері цивільного захисту та організації роботи з питань т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ехногенної і пожежної безпеки у</w:t>
            </w:r>
            <w:r w:rsidRPr="0019208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районі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FC495C" w:rsidRDefault="00827F14" w:rsidP="00F014DD">
            <w:pPr>
              <w:shd w:val="clear" w:color="auto" w:fill="FFFFFF"/>
              <w:jc w:val="both"/>
            </w:pPr>
            <w:r>
              <w:rPr>
                <w:spacing w:val="-10"/>
                <w:shd w:val="clear" w:color="auto" w:fill="FFFFFF"/>
              </w:rPr>
              <w:t>Володимир-Волинське</w:t>
            </w:r>
            <w:r>
              <w:rPr>
                <w:spacing w:val="-8"/>
              </w:rPr>
              <w:t xml:space="preserve"> РУ </w:t>
            </w:r>
            <w:r w:rsidRPr="00E74EC1">
              <w:rPr>
                <w:spacing w:val="-8"/>
              </w:rPr>
              <w:t>Г</w:t>
            </w:r>
            <w:r>
              <w:rPr>
                <w:spacing w:val="-8"/>
              </w:rPr>
              <w:t>У</w:t>
            </w:r>
            <w:r w:rsidRPr="00FC495C">
              <w:rPr>
                <w:rStyle w:val="rvts0"/>
                <w:shd w:val="clear" w:color="auto" w:fill="FFFFFF"/>
              </w:rPr>
              <w:t xml:space="preserve"> Державної служби України з надзвичайних ситуацій</w:t>
            </w:r>
            <w:r w:rsidRPr="00FC495C">
              <w:t xml:space="preserve"> в області, </w:t>
            </w:r>
            <w:r>
              <w:t>сектор</w:t>
            </w:r>
            <w:r w:rsidRPr="00FC495C">
              <w:t xml:space="preserve"> з питань</w:t>
            </w:r>
            <w:r>
              <w:t xml:space="preserve"> оборонної роботи,</w:t>
            </w:r>
            <w:r w:rsidRPr="00FC495C">
              <w:t xml:space="preserve"> цивільного захисту</w:t>
            </w:r>
            <w:r>
              <w:t xml:space="preserve"> та взаємодії з правоохоронними органами рай</w:t>
            </w:r>
            <w:r w:rsidRPr="00FC495C">
              <w:t>держадміністрації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9C53F0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травень</w:t>
            </w:r>
          </w:p>
        </w:tc>
      </w:tr>
      <w:tr w:rsidR="00827F14" w:rsidRPr="003A0DFD" w:rsidTr="00F014DD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5E5B75" w:rsidRDefault="00827F14" w:rsidP="00F014D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5E5B75">
              <w:rPr>
                <w:lang w:val="uk-UA"/>
              </w:rPr>
              <w:t>) визначення стану готовності:</w:t>
            </w:r>
          </w:p>
        </w:tc>
      </w:tr>
      <w:tr w:rsidR="00827F14" w:rsidRPr="00CF6FA6" w:rsidTr="00F014DD">
        <w:trPr>
          <w:trHeight w:val="4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02465A" w:rsidRDefault="00827F14" w:rsidP="00F014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район</w:t>
            </w:r>
            <w:r w:rsidRPr="0002465A">
              <w:rPr>
                <w:rFonts w:ascii="Times New Roman" w:hAnsi="Times New Roman"/>
                <w:sz w:val="24"/>
                <w:szCs w:val="28"/>
              </w:rPr>
              <w:t>них, комунальних, об’єктових аварійно-рятувальних служб і формувань, а також аварійно-рятувальних служб громадських організацій до дій за призначенням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02465A" w:rsidRDefault="00827F14" w:rsidP="00F014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Володимир-Волинське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РУ 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02465A">
              <w:rPr>
                <w:rStyle w:val="rvts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Державної служби України з надзвичайних ситуацій</w:t>
            </w:r>
            <w:r w:rsidRPr="0002465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з питань оборонної роботи, цивільного захисту та взаємодії з правоохоронними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органами </w:t>
            </w:r>
            <w:r w:rsidRPr="0002465A">
              <w:rPr>
                <w:rFonts w:ascii="Times New Roman" w:hAnsi="Times New Roman" w:cs="Times New Roman"/>
                <w:sz w:val="24"/>
                <w:szCs w:val="24"/>
              </w:rPr>
              <w:t xml:space="preserve">райдержадміністрації, </w:t>
            </w:r>
            <w:r w:rsidRPr="005076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виконавчі комітети сільських, селищних, міських рад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02465A" w:rsidRDefault="00827F14" w:rsidP="00F014D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5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березень –</w:t>
            </w:r>
            <w:r w:rsidRPr="0002465A">
              <w:rPr>
                <w:rFonts w:ascii="Times New Roman" w:hAnsi="Times New Roman" w:cs="Times New Roman"/>
                <w:sz w:val="24"/>
                <w:szCs w:val="24"/>
              </w:rPr>
              <w:t xml:space="preserve"> травень</w:t>
            </w:r>
          </w:p>
        </w:tc>
      </w:tr>
      <w:tr w:rsidR="00827F14" w:rsidRPr="003A0DFD" w:rsidTr="00F014DD">
        <w:trPr>
          <w:trHeight w:val="627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5E5B75" w:rsidRDefault="00827F14" w:rsidP="00F014DD">
            <w:pPr>
              <w:pStyle w:val="a7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ІV. Заходи з підготовки керівного складу і фахівців, діяльність яких пов’язана з організацією і здійсненням заходів цивільного захисту, </w:t>
            </w:r>
          </w:p>
          <w:p w:rsidR="00827F14" w:rsidRPr="005E5B75" w:rsidRDefault="00827F14" w:rsidP="00F014DD">
            <w:pPr>
              <w:pStyle w:val="a7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75">
              <w:rPr>
                <w:rFonts w:ascii="Times New Roman" w:hAnsi="Times New Roman"/>
                <w:sz w:val="24"/>
                <w:szCs w:val="24"/>
              </w:rPr>
              <w:t>та населення до дій у разі виникнення надзвичайних ситуацій</w:t>
            </w:r>
          </w:p>
        </w:tc>
      </w:tr>
      <w:tr w:rsidR="00827F14" w:rsidRPr="003A0DFD" w:rsidTr="00F014DD">
        <w:trPr>
          <w:trHeight w:val="78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B7193B" w:rsidRDefault="00827F14" w:rsidP="00F014DD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93B">
              <w:rPr>
                <w:rFonts w:ascii="Times New Roman" w:hAnsi="Times New Roman"/>
                <w:sz w:val="24"/>
                <w:szCs w:val="24"/>
              </w:rPr>
              <w:t>1</w:t>
            </w:r>
            <w:r w:rsidRPr="001920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. Проведення навчання керівного складу і фахівців, діяльність яких пов’язана з організацією заходів цивільного захисту,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19208B">
              <w:rPr>
                <w:rStyle w:val="rvts0"/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 w:rsidRPr="001920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навчально-методичному центрі </w:t>
            </w:r>
            <w:r w:rsidRPr="0019208B">
              <w:rPr>
                <w:rStyle w:val="20"/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цивільного захисту та безпеки життєдіяльності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B7193B" w:rsidRDefault="00827F14" w:rsidP="00F014DD">
            <w:pPr>
              <w:pStyle w:val="a7"/>
              <w:snapToGrid w:val="0"/>
              <w:spacing w:before="0"/>
              <w:ind w:firstLine="0"/>
              <w:jc w:val="both"/>
              <w:rPr>
                <w:rStyle w:val="rvts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20"/>
                <w:rFonts w:ascii="Times New Roman" w:hAnsi="Times New Roman"/>
                <w:spacing w:val="-10"/>
                <w:sz w:val="24"/>
                <w:szCs w:val="24"/>
              </w:rPr>
              <w:t>сектор з питань оборонної роботи, цивільного захисту та взаємодії з правоохоронними органами райдерж</w:t>
            </w:r>
            <w:r w:rsidRPr="00B7193B">
              <w:rPr>
                <w:rStyle w:val="20"/>
                <w:rFonts w:ascii="Times New Roman" w:hAnsi="Times New Roman"/>
                <w:spacing w:val="-10"/>
                <w:sz w:val="24"/>
                <w:szCs w:val="24"/>
              </w:rPr>
              <w:t>адміністрації, спеціалізовані с</w:t>
            </w:r>
            <w:r>
              <w:rPr>
                <w:rStyle w:val="20"/>
                <w:rFonts w:ascii="Times New Roman" w:hAnsi="Times New Roman"/>
                <w:spacing w:val="-10"/>
                <w:sz w:val="24"/>
                <w:szCs w:val="24"/>
              </w:rPr>
              <w:t>лужби цивільного захисту району</w:t>
            </w:r>
            <w:r w:rsidRPr="00B7193B">
              <w:rPr>
                <w:rStyle w:val="20"/>
                <w:rFonts w:ascii="Times New Roman" w:hAnsi="Times New Roman"/>
                <w:spacing w:val="-10"/>
                <w:sz w:val="24"/>
                <w:szCs w:val="24"/>
              </w:rPr>
              <w:t xml:space="preserve">, </w:t>
            </w:r>
            <w:r w:rsidRPr="005076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виконавчі комітети сільських, селищних, міських рад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Default="00827F14" w:rsidP="00F014DD">
            <w:pPr>
              <w:pStyle w:val="a7"/>
              <w:snapToGrid w:val="0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93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827F14" w:rsidRPr="00B7193B" w:rsidRDefault="00827F14" w:rsidP="00F014DD">
            <w:pPr>
              <w:pStyle w:val="a7"/>
              <w:snapToGrid w:val="0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193B">
              <w:rPr>
                <w:rFonts w:ascii="Times New Roman" w:hAnsi="Times New Roman"/>
                <w:sz w:val="24"/>
                <w:szCs w:val="24"/>
              </w:rPr>
              <w:t xml:space="preserve"> грудня</w:t>
            </w:r>
          </w:p>
        </w:tc>
      </w:tr>
      <w:tr w:rsidR="00827F14" w:rsidRPr="003A0DFD" w:rsidTr="00F014DD">
        <w:trPr>
          <w:trHeight w:val="29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493BCE" w:rsidRDefault="00827F14" w:rsidP="00F014DD">
            <w:pPr>
              <w:autoSpaceDE w:val="0"/>
              <w:autoSpaceDN w:val="0"/>
              <w:ind w:firstLine="23"/>
              <w:rPr>
                <w:bCs/>
              </w:rPr>
            </w:pPr>
            <w:r>
              <w:rPr>
                <w:bCs/>
              </w:rPr>
              <w:t>2. </w:t>
            </w:r>
            <w:r w:rsidRPr="00493BCE">
              <w:rPr>
                <w:bCs/>
              </w:rPr>
              <w:t>Організація та проведення:</w:t>
            </w:r>
          </w:p>
        </w:tc>
      </w:tr>
      <w:tr w:rsidR="00827F14" w:rsidRPr="003A0DFD" w:rsidTr="00F014DD">
        <w:trPr>
          <w:trHeight w:val="800"/>
        </w:trPr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autoSpaceDE w:val="0"/>
              <w:autoSpaceDN w:val="0"/>
              <w:ind w:firstLine="23"/>
              <w:jc w:val="both"/>
              <w:rPr>
                <w:bCs/>
              </w:rPr>
            </w:pPr>
            <w:r>
              <w:rPr>
                <w:bCs/>
              </w:rPr>
              <w:t xml:space="preserve">1) навчальних зборів з керівниками підрозділів (фахівцями) з питань цивільного захисту органів місцевого самоврядування щодо </w:t>
            </w:r>
            <w:proofErr w:type="spellStart"/>
            <w:r>
              <w:rPr>
                <w:bCs/>
              </w:rPr>
              <w:t>реалізаціх</w:t>
            </w:r>
            <w:proofErr w:type="spellEnd"/>
            <w:r>
              <w:rPr>
                <w:bCs/>
              </w:rPr>
              <w:t xml:space="preserve"> заходів із захисту населення і територій від НС в мирний час та в особливий період</w:t>
            </w:r>
          </w:p>
          <w:p w:rsidR="00827F14" w:rsidRDefault="00827F14" w:rsidP="00F014DD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jc w:val="both"/>
              <w:rPr>
                <w:bCs/>
              </w:rPr>
            </w:pPr>
            <w:r w:rsidRPr="00426E03">
              <w:rPr>
                <w:spacing w:val="-8"/>
              </w:rPr>
              <w:t>навчально-методичний центр цивільного захисту та безпеки життєдіяльності</w:t>
            </w:r>
            <w:r>
              <w:rPr>
                <w:spacing w:val="-8"/>
              </w:rPr>
              <w:t>,</w:t>
            </w:r>
            <w:r w:rsidRPr="00426E03">
              <w:rPr>
                <w:rStyle w:val="20"/>
                <w:spacing w:val="-10"/>
              </w:rPr>
              <w:t xml:space="preserve"> сектор з питань оборонної роботи, цивільного захисту та взаємодії з правоохоронними органами райдержадміністрації,</w:t>
            </w:r>
            <w:r>
              <w:rPr>
                <w:rStyle w:val="20"/>
                <w:spacing w:val="-10"/>
              </w:rPr>
              <w:t xml:space="preserve"> </w:t>
            </w:r>
            <w:r w:rsidRPr="0014420E">
              <w:rPr>
                <w:spacing w:val="-10"/>
                <w:shd w:val="clear" w:color="auto" w:fill="FFFFFF"/>
              </w:rPr>
              <w:t>Володимир-Волинське</w:t>
            </w:r>
            <w:r w:rsidRPr="00426E03">
              <w:rPr>
                <w:spacing w:val="-8"/>
              </w:rPr>
              <w:t xml:space="preserve"> РУ ГУ Державної служби України з надзвичайних ситуацій в області</w:t>
            </w:r>
            <w:r>
              <w:rPr>
                <w:spacing w:val="-8"/>
              </w:rPr>
              <w:t>, територіальні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rPr>
                <w:bCs/>
              </w:rPr>
            </w:pPr>
          </w:p>
          <w:p w:rsidR="00827F14" w:rsidRDefault="00827F14" w:rsidP="00F014DD">
            <w:pPr>
              <w:rPr>
                <w:bCs/>
              </w:rPr>
            </w:pPr>
          </w:p>
          <w:p w:rsidR="00827F14" w:rsidRDefault="00827F14" w:rsidP="00F014DD">
            <w:pPr>
              <w:autoSpaceDE w:val="0"/>
              <w:autoSpaceDN w:val="0"/>
              <w:rPr>
                <w:bCs/>
              </w:rPr>
            </w:pPr>
          </w:p>
        </w:tc>
      </w:tr>
      <w:tr w:rsidR="00827F14" w:rsidRPr="003A0DFD" w:rsidTr="00F014D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493BCE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93BCE">
              <w:rPr>
                <w:rFonts w:ascii="Times New Roman" w:hAnsi="Times New Roman"/>
                <w:sz w:val="24"/>
                <w:szCs w:val="24"/>
              </w:rPr>
              <w:t>) Дня цивільного захисту, Тижня знань з основ безпеки життєдіяльності, Тижня безпеки дитини у закладах загальної середньої, професійної (професійно-технічної) та дошкільної освіти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19208B" w:rsidRDefault="00827F14" w:rsidP="00F014DD">
            <w:pPr>
              <w:pStyle w:val="a7"/>
              <w:spacing w:before="0"/>
              <w:ind w:left="-57" w:right="-57"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>авчально-методичний центр цивільного захисту та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безпеки життєдіяльності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Володимир-Волинське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РУ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ГУ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Державної служби України з надзвичайних ситуацій в област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і, відділ гуманітарної політики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райдержадміністрації, </w:t>
            </w:r>
            <w:r w:rsidRPr="0019208B">
              <w:rPr>
                <w:rFonts w:ascii="Times New Roman" w:hAnsi="Times New Roman"/>
                <w:spacing w:val="-8"/>
                <w:sz w:val="24"/>
                <w:szCs w:val="24"/>
                <w:shd w:val="clear" w:color="auto" w:fill="FFFFFF"/>
              </w:rPr>
              <w:t xml:space="preserve">виконавчі комітети сільських, селищних, міських рад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493BCE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         10 </w:t>
            </w:r>
            <w:r w:rsidRPr="00493BCE">
              <w:rPr>
                <w:rFonts w:ascii="Times New Roman" w:hAnsi="Times New Roman"/>
                <w:sz w:val="24"/>
                <w:szCs w:val="24"/>
              </w:rPr>
              <w:t>грудня</w:t>
            </w:r>
          </w:p>
        </w:tc>
      </w:tr>
      <w:tr w:rsidR="00827F14" w:rsidRPr="003A0DFD" w:rsidTr="00F014DD">
        <w:trPr>
          <w:trHeight w:val="25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493BCE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93BCE">
              <w:rPr>
                <w:rFonts w:ascii="Times New Roman" w:hAnsi="Times New Roman"/>
                <w:sz w:val="24"/>
                <w:szCs w:val="24"/>
              </w:rPr>
              <w:t>)  просвітницької роботи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BCE">
              <w:rPr>
                <w:rFonts w:ascii="Times New Roman" w:hAnsi="Times New Roman"/>
                <w:sz w:val="24"/>
                <w:szCs w:val="24"/>
              </w:rPr>
              <w:t>серед населення із запобігання виникненню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2132C3" w:rsidRDefault="00827F14" w:rsidP="00F014DD">
            <w:pPr>
              <w:pStyle w:val="1"/>
              <w:spacing w:before="0" w:after="0"/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F14" w:rsidRPr="00493BCE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BC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827F14" w:rsidRPr="00493BCE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93BCE">
              <w:rPr>
                <w:rFonts w:ascii="Times New Roman" w:hAnsi="Times New Roman"/>
                <w:sz w:val="24"/>
                <w:szCs w:val="24"/>
              </w:rPr>
              <w:t xml:space="preserve"> грудня</w:t>
            </w:r>
          </w:p>
        </w:tc>
      </w:tr>
      <w:tr w:rsidR="00827F14" w:rsidRPr="00BB61EA" w:rsidTr="00F014DD">
        <w:trPr>
          <w:trHeight w:val="37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 пов’язаних із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BB61EA" w:rsidRDefault="00827F14" w:rsidP="00F014DD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</w:pPr>
            <w:r w:rsidRPr="0014420E">
              <w:rPr>
                <w:rFonts w:ascii="Times New Roman" w:hAnsi="Times New Roman"/>
                <w:b w:val="0"/>
                <w:spacing w:val="-10"/>
                <w:sz w:val="24"/>
                <w:szCs w:val="24"/>
                <w:shd w:val="clear" w:color="auto" w:fill="FFFFFF"/>
                <w:lang w:val="uk-UA"/>
              </w:rPr>
              <w:t>Володимир-Волинське</w:t>
            </w:r>
            <w:r w:rsidRPr="0014420E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 xml:space="preserve">РУ </w:t>
            </w:r>
            <w:r w:rsidRPr="00BB61EA"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>ГУ Державної служби України з надзвичайних ситуацій в області</w:t>
            </w:r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 xml:space="preserve">, Володимир-Волинське РУ ГУ </w:t>
            </w:r>
            <w:proofErr w:type="spellStart"/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>,</w:t>
            </w:r>
            <w:r w:rsidRPr="00426E03">
              <w:rPr>
                <w:rStyle w:val="20"/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BB61EA">
              <w:rPr>
                <w:rStyle w:val="20"/>
                <w:rFonts w:ascii="Times New Roman" w:hAnsi="Times New Roman"/>
                <w:b w:val="0"/>
                <w:spacing w:val="-10"/>
                <w:sz w:val="24"/>
                <w:szCs w:val="24"/>
                <w:lang w:val="uk-UA"/>
              </w:rPr>
              <w:t>сектор з питань оборонної роботи, цивільного захисту та взаємодії з правоохоронними органами райдержадміністрації</w:t>
            </w:r>
            <w:r>
              <w:rPr>
                <w:rStyle w:val="20"/>
                <w:rFonts w:ascii="Times New Roman" w:hAnsi="Times New Roman"/>
                <w:b w:val="0"/>
                <w:spacing w:val="-10"/>
                <w:sz w:val="24"/>
                <w:szCs w:val="24"/>
                <w:lang w:val="uk-UA"/>
              </w:rPr>
              <w:t>, територіальні громади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F14" w:rsidRPr="00493BCE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F14" w:rsidRPr="00BD0264" w:rsidTr="00F014D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C58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пожеж в еко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системах;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2132C3" w:rsidRDefault="00827F14" w:rsidP="00F014DD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</w:pPr>
            <w:r w:rsidRPr="0014420E">
              <w:rPr>
                <w:rFonts w:ascii="Times New Roman" w:hAnsi="Times New Roman"/>
                <w:b w:val="0"/>
                <w:spacing w:val="-10"/>
                <w:sz w:val="24"/>
                <w:szCs w:val="24"/>
                <w:shd w:val="clear" w:color="auto" w:fill="FFFFFF"/>
                <w:lang w:val="uk-UA"/>
              </w:rPr>
              <w:t>Володимир-Волинське</w:t>
            </w:r>
            <w:r w:rsidRPr="0014420E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 xml:space="preserve">РУ </w:t>
            </w:r>
            <w:r w:rsidRPr="002132C3"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>У</w:t>
            </w:r>
            <w:r w:rsidRPr="002132C3">
              <w:rPr>
                <w:rStyle w:val="rvts0"/>
                <w:rFonts w:ascii="Times New Roman" w:hAnsi="Times New Roman"/>
                <w:b w:val="0"/>
                <w:spacing w:val="-8"/>
                <w:sz w:val="24"/>
                <w:szCs w:val="24"/>
                <w:shd w:val="clear" w:color="auto" w:fill="FFFFFF"/>
                <w:lang w:val="uk-UA"/>
              </w:rPr>
              <w:t xml:space="preserve"> Державної служби України з надзвичайних ситуацій</w:t>
            </w:r>
            <w:r w:rsidRPr="002132C3"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 xml:space="preserve"> в області,</w:t>
            </w:r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 xml:space="preserve"> сектор </w:t>
            </w:r>
            <w:r w:rsidRPr="00BD0264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з питань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оборонної роботи, </w:t>
            </w:r>
            <w:r w:rsidRPr="00BD0264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цивільного захисту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та взаємодії з правоохоронними органами рай</w:t>
            </w:r>
            <w:r w:rsidRPr="00BD0264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держадміністрації,</w:t>
            </w:r>
            <w:r w:rsidRPr="00BD0264">
              <w:rPr>
                <w:rFonts w:ascii="Times New Roman" w:hAnsi="Times New Roman"/>
                <w:b w:val="0"/>
                <w:spacing w:val="-8"/>
                <w:sz w:val="24"/>
                <w:szCs w:val="24"/>
                <w:lang w:val="uk-UA"/>
              </w:rPr>
              <w:t xml:space="preserve">  </w:t>
            </w:r>
            <w:r>
              <w:rPr>
                <w:rStyle w:val="rvts0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BD0264">
              <w:rPr>
                <w:rStyle w:val="rvts0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авчально-методичний центр цивільного захисту та безпеки життєдіяльності </w:t>
            </w:r>
            <w:r w:rsidRPr="002132C3">
              <w:rPr>
                <w:rFonts w:ascii="Times New Roman" w:hAnsi="Times New Roman"/>
                <w:b w:val="0"/>
                <w:spacing w:val="-8"/>
                <w:sz w:val="24"/>
                <w:szCs w:val="24"/>
                <w:shd w:val="clear" w:color="auto" w:fill="FFFFFF"/>
                <w:lang w:val="uk-UA"/>
              </w:rPr>
              <w:t xml:space="preserve">виконавчі комітети сільських, селищних, міських рад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493BCE" w:rsidRDefault="00827F14" w:rsidP="00F014DD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F14" w:rsidRPr="003E691C" w:rsidTr="00F014D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482435" w:rsidRDefault="00827F14" w:rsidP="00F014DD">
            <w:pPr>
              <w:pStyle w:val="a3"/>
            </w:pPr>
            <w:r w:rsidRPr="00482435">
              <w:lastRenderedPageBreak/>
              <w:t>4. Надання практично</w:t>
            </w:r>
            <w:r>
              <w:t>ї</w:t>
            </w:r>
            <w:r w:rsidRPr="00482435">
              <w:t xml:space="preserve"> </w:t>
            </w:r>
            <w:r>
              <w:t>та методичної допомоги територіальним громадам щодо питань</w:t>
            </w:r>
            <w:r w:rsidRPr="00482435">
              <w:t xml:space="preserve"> організації заходів цивільного захисту, створення та функціонування місцевої та добровільної пожежної охорони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482435" w:rsidRDefault="00827F14" w:rsidP="00F014DD">
            <w:pPr>
              <w:pStyle w:val="a3"/>
            </w:pPr>
            <w:r>
              <w:rPr>
                <w:rStyle w:val="rvts0"/>
                <w:shd w:val="clear" w:color="auto" w:fill="FFFFFF"/>
              </w:rPr>
              <w:t xml:space="preserve">РУ </w:t>
            </w:r>
            <w:r w:rsidRPr="00482435">
              <w:rPr>
                <w:rStyle w:val="rvts0"/>
                <w:shd w:val="clear" w:color="auto" w:fill="FFFFFF"/>
              </w:rPr>
              <w:t>Г</w:t>
            </w:r>
            <w:r>
              <w:rPr>
                <w:rStyle w:val="rvts0"/>
                <w:shd w:val="clear" w:color="auto" w:fill="FFFFFF"/>
              </w:rPr>
              <w:t>У</w:t>
            </w:r>
            <w:r w:rsidRPr="00482435">
              <w:rPr>
                <w:rStyle w:val="rvts0"/>
                <w:shd w:val="clear" w:color="auto" w:fill="FFFFFF"/>
              </w:rPr>
              <w:t xml:space="preserve"> Державної служби України з надзвичайних ситуацій</w:t>
            </w:r>
            <w:r>
              <w:t xml:space="preserve"> в області, сектор</w:t>
            </w:r>
            <w:r w:rsidRPr="00482435">
              <w:t xml:space="preserve"> з питань </w:t>
            </w:r>
            <w:r>
              <w:t xml:space="preserve">оборонної роботи, </w:t>
            </w:r>
            <w:r w:rsidRPr="00482435">
              <w:t>цивільного захисту</w:t>
            </w:r>
            <w:r>
              <w:t xml:space="preserve"> та взаємодії з правоохоронними органами рай</w:t>
            </w:r>
            <w:r w:rsidRPr="00482435">
              <w:t>держадміністрації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482435" w:rsidRDefault="00827F14" w:rsidP="00F014DD">
            <w:pPr>
              <w:pStyle w:val="a3"/>
              <w:jc w:val="center"/>
            </w:pPr>
            <w:r>
              <w:t>п</w:t>
            </w:r>
            <w:r w:rsidRPr="00482435">
              <w:t>ротягом року</w:t>
            </w:r>
          </w:p>
        </w:tc>
      </w:tr>
      <w:tr w:rsidR="00827F14" w:rsidRPr="003A0DFD" w:rsidTr="00F014D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493BCE" w:rsidRDefault="00827F14" w:rsidP="00F014DD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5. </w:t>
            </w:r>
            <w:r w:rsidRPr="00493BCE">
              <w:rPr>
                <w:rFonts w:ascii="Times New Roman" w:hAnsi="Times New Roman"/>
                <w:sz w:val="24"/>
                <w:szCs w:val="24"/>
              </w:rPr>
              <w:t xml:space="preserve">Створення циклу </w:t>
            </w:r>
            <w:r>
              <w:rPr>
                <w:rFonts w:ascii="Times New Roman" w:hAnsi="Times New Roman"/>
                <w:sz w:val="24"/>
                <w:szCs w:val="24"/>
              </w:rPr>
              <w:t>Інтернет-публікацій</w:t>
            </w:r>
            <w:r w:rsidRPr="00493BCE">
              <w:rPr>
                <w:rFonts w:ascii="Times New Roman" w:hAnsi="Times New Roman"/>
                <w:sz w:val="24"/>
                <w:szCs w:val="24"/>
              </w:rPr>
              <w:t>, соціальної реклами з основ безпеки життєдіяльності, зокрема з урахуванням потреб осіб з інвалідністю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14" w:rsidRPr="003E691C" w:rsidRDefault="00827F14" w:rsidP="00F014DD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відділ інформаційної та внутрішньої політики райдержадміністрації, 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</w:rPr>
              <w:t>Володимир-Волинське</w:t>
            </w:r>
            <w:r>
              <w:rPr>
                <w:rStyle w:val="rvts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 </w:t>
            </w:r>
            <w:r w:rsidRPr="003E691C">
              <w:rPr>
                <w:rStyle w:val="rvts0"/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>
              <w:rPr>
                <w:rStyle w:val="rvts0"/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3E691C">
              <w:rPr>
                <w:rStyle w:val="rvts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Державної служби України з надзвичайних ситуацій</w:t>
            </w:r>
            <w:r w:rsidRPr="003E691C">
              <w:rPr>
                <w:rFonts w:ascii="Times New Roman" w:hAnsi="Times New Roman"/>
                <w:sz w:val="24"/>
                <w:szCs w:val="24"/>
              </w:rPr>
              <w:t xml:space="preserve"> в області, навчально-методичний центр цивільного захисту та безпеки життєдіяльності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14" w:rsidRPr="00493BCE" w:rsidRDefault="00827F14" w:rsidP="00F014DD">
            <w:pPr>
              <w:pStyle w:val="a7"/>
              <w:snapToGrid w:val="0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BC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827F14" w:rsidRPr="00493BCE" w:rsidRDefault="00827F14" w:rsidP="00F014DD">
            <w:pPr>
              <w:pStyle w:val="a7"/>
              <w:snapToGrid w:val="0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93BCE">
              <w:rPr>
                <w:rFonts w:ascii="Times New Roman" w:hAnsi="Times New Roman"/>
                <w:sz w:val="24"/>
                <w:szCs w:val="24"/>
              </w:rPr>
              <w:t xml:space="preserve"> грудня</w:t>
            </w:r>
          </w:p>
        </w:tc>
      </w:tr>
    </w:tbl>
    <w:p w:rsidR="00827F14" w:rsidRPr="00C31FB3" w:rsidRDefault="00827F14" w:rsidP="00827F14">
      <w:pPr>
        <w:tabs>
          <w:tab w:val="left" w:pos="1276"/>
        </w:tabs>
        <w:rPr>
          <w:sz w:val="2"/>
          <w:szCs w:val="2"/>
        </w:rPr>
      </w:pPr>
    </w:p>
    <w:p w:rsidR="00827F14" w:rsidRDefault="00827F14" w:rsidP="00827F14">
      <w:pPr>
        <w:tabs>
          <w:tab w:val="left" w:pos="1276"/>
        </w:tabs>
        <w:jc w:val="center"/>
      </w:pPr>
    </w:p>
    <w:p w:rsidR="00827F14" w:rsidRPr="003A0DFD" w:rsidRDefault="00827F14" w:rsidP="00827F14">
      <w:pPr>
        <w:tabs>
          <w:tab w:val="left" w:pos="1276"/>
        </w:tabs>
        <w:jc w:val="center"/>
      </w:pPr>
      <w:r w:rsidRPr="003A0DFD">
        <w:t>_________________________________________________________________</w:t>
      </w:r>
    </w:p>
    <w:p w:rsidR="00871DB5" w:rsidRDefault="00871DB5"/>
    <w:sectPr w:rsidR="00871DB5" w:rsidSect="00827F14">
      <w:pgSz w:w="16838" w:h="11906" w:orient="landscape" w:code="9"/>
      <w:pgMar w:top="1701" w:right="39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, 'Arial Narrow'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D47"/>
    <w:multiLevelType w:val="hybridMultilevel"/>
    <w:tmpl w:val="BF06B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16"/>
    <w:rsid w:val="00276693"/>
    <w:rsid w:val="00827F14"/>
    <w:rsid w:val="00871DB5"/>
    <w:rsid w:val="00F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8B1EC-2523-4E0E-9C72-857345F9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7F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276693"/>
    <w:pPr>
      <w:spacing w:before="240" w:after="60"/>
      <w:jc w:val="both"/>
      <w:outlineLvl w:val="5"/>
    </w:pPr>
    <w:rPr>
      <w:rFonts w:ascii="Calibri" w:hAnsi="Calibri" w:cs="Calibri"/>
      <w:b/>
      <w:bCs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276693"/>
    <w:rPr>
      <w:rFonts w:ascii="Calibri" w:eastAsia="Times New Roman" w:hAnsi="Calibri" w:cs="Calibri"/>
      <w:b/>
      <w:bCs/>
      <w:lang w:val="ru-RU"/>
    </w:rPr>
  </w:style>
  <w:style w:type="paragraph" w:styleId="a3">
    <w:name w:val="Body Text"/>
    <w:basedOn w:val="a"/>
    <w:link w:val="a4"/>
    <w:uiPriority w:val="99"/>
    <w:semiHidden/>
    <w:rsid w:val="00276693"/>
    <w:pPr>
      <w:jc w:val="both"/>
    </w:pPr>
    <w:rPr>
      <w:lang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27669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semiHidden/>
    <w:rsid w:val="002766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66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7F14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customStyle="1" w:styleId="a7">
    <w:name w:val="Нормальний текст"/>
    <w:basedOn w:val="a"/>
    <w:rsid w:val="00827F1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8">
    <w:name w:val="a8"/>
    <w:basedOn w:val="a"/>
    <w:rsid w:val="00827F14"/>
    <w:pPr>
      <w:spacing w:before="100" w:beforeAutospacing="1" w:after="100" w:afterAutospacing="1"/>
    </w:pPr>
    <w:rPr>
      <w:lang w:val="ru-RU"/>
    </w:rPr>
  </w:style>
  <w:style w:type="paragraph" w:customStyle="1" w:styleId="Standard">
    <w:name w:val="Standard"/>
    <w:rsid w:val="00827F14"/>
    <w:pPr>
      <w:suppressAutoHyphens/>
      <w:autoSpaceDN w:val="0"/>
      <w:spacing w:after="0" w:line="240" w:lineRule="auto"/>
      <w:textAlignment w:val="baseline"/>
    </w:pPr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character" w:customStyle="1" w:styleId="rvts0">
    <w:name w:val="rvts0"/>
    <w:rsid w:val="00827F14"/>
  </w:style>
  <w:style w:type="paragraph" w:customStyle="1" w:styleId="xl24">
    <w:name w:val="xl24"/>
    <w:basedOn w:val="a"/>
    <w:rsid w:val="00827F14"/>
    <w:pPr>
      <w:spacing w:before="100" w:after="100"/>
      <w:jc w:val="center"/>
    </w:pPr>
    <w:rPr>
      <w:szCs w:val="20"/>
    </w:rPr>
  </w:style>
  <w:style w:type="paragraph" w:customStyle="1" w:styleId="2">
    <w:name w:val=" Знак Знак2 Знак Знак"/>
    <w:basedOn w:val="a"/>
    <w:rsid w:val="00827F14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(2)_"/>
    <w:link w:val="21"/>
    <w:rsid w:val="00827F1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27F14"/>
    <w:pPr>
      <w:widowControl w:val="0"/>
      <w:shd w:val="clear" w:color="auto" w:fill="FFFFFF"/>
      <w:spacing w:before="420" w:after="60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8531</Words>
  <Characters>4863</Characters>
  <Application>Microsoft Office Word</Application>
  <DocSecurity>0</DocSecurity>
  <Lines>40</Lines>
  <Paragraphs>26</Paragraphs>
  <ScaleCrop>false</ScaleCrop>
  <Company>SPecialiST RePack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2022-05-12T07:36:00Z</dcterms:created>
  <dcterms:modified xsi:type="dcterms:W3CDTF">2022-05-12T07:37:00Z</dcterms:modified>
</cp:coreProperties>
</file>