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CC" w:rsidRPr="00EC4F65" w:rsidRDefault="00631BCC" w:rsidP="00631BCC">
      <w:pPr>
        <w:pStyle w:val="a3"/>
        <w:jc w:val="center"/>
        <w:rPr>
          <w:rFonts w:ascii="Times New Roman" w:hAnsi="Times New Roman" w:cs="Times New Roman"/>
          <w:snapToGrid w:val="0"/>
          <w:lang w:val="uk-UA" w:eastAsia="uk-UA"/>
        </w:rPr>
      </w:pPr>
      <w:r w:rsidRPr="00EC4F65">
        <w:rPr>
          <w:rFonts w:ascii="Times New Roman" w:hAnsi="Times New Roman" w:cs="Times New Roman"/>
          <w:noProof/>
        </w:rPr>
        <w:drawing>
          <wp:inline distT="0" distB="0" distL="0" distR="0" wp14:anchorId="5187CA9E" wp14:editId="61750170">
            <wp:extent cx="428625" cy="6000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BCC" w:rsidRPr="00EC4F65" w:rsidRDefault="00631BCC" w:rsidP="00631BCC">
      <w:pPr>
        <w:pStyle w:val="a3"/>
        <w:jc w:val="center"/>
        <w:rPr>
          <w:rFonts w:ascii="Times New Roman" w:hAnsi="Times New Roman" w:cs="Times New Roman"/>
          <w:snapToGrid w:val="0"/>
          <w:sz w:val="16"/>
          <w:szCs w:val="16"/>
          <w:lang w:val="uk-UA" w:eastAsia="uk-UA"/>
        </w:rPr>
      </w:pPr>
    </w:p>
    <w:p w:rsidR="00631BCC" w:rsidRPr="00EC4F65" w:rsidRDefault="00631BCC" w:rsidP="00631BCC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4F65">
        <w:rPr>
          <w:rFonts w:ascii="Times New Roman" w:hAnsi="Times New Roman" w:cs="Times New Roman"/>
          <w:bCs/>
          <w:sz w:val="28"/>
          <w:szCs w:val="28"/>
          <w:lang w:val="uk-UA"/>
        </w:rPr>
        <w:t>ВОЛОДИМИР-ВОЛИНСЬКА РАЙОННА ДЕРЖАВНА АДМІНІСТРАЦІЯ</w:t>
      </w:r>
    </w:p>
    <w:p w:rsidR="00631BCC" w:rsidRPr="00EC4F65" w:rsidRDefault="00631BCC" w:rsidP="00631BC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C4F65">
        <w:rPr>
          <w:rFonts w:ascii="Times New Roman" w:hAnsi="Times New Roman" w:cs="Times New Roman"/>
          <w:sz w:val="28"/>
          <w:szCs w:val="28"/>
          <w:lang w:val="uk-UA" w:eastAsia="uk-UA"/>
        </w:rPr>
        <w:t>ВОЛИНСЬКОЇ ОБЛАСТІ</w:t>
      </w:r>
    </w:p>
    <w:p w:rsidR="00631BCC" w:rsidRPr="00870E6A" w:rsidRDefault="00631BCC" w:rsidP="00631BC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F65">
        <w:rPr>
          <w:rFonts w:ascii="Times New Roman" w:hAnsi="Times New Roman" w:cs="Times New Roman"/>
          <w:b/>
          <w:bCs/>
          <w:sz w:val="32"/>
          <w:szCs w:val="32"/>
          <w:lang w:val="uk-UA"/>
        </w:rPr>
        <w:t>ВОЛОДИМИР-ВОЛИНСЬКА РАЙОННА ВІЙСЬКОВА АДМІНІСТРАЦІЯ</w:t>
      </w:r>
    </w:p>
    <w:p w:rsidR="00631BCC" w:rsidRPr="003B0C3F" w:rsidRDefault="00631BCC" w:rsidP="00631BCC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631BCC" w:rsidRPr="00870E6A" w:rsidRDefault="00D15BAA" w:rsidP="00631BCC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631BCC" w:rsidRPr="003B0C3F" w:rsidRDefault="00631BCC" w:rsidP="00631BCC">
      <w:pPr>
        <w:spacing w:line="240" w:lineRule="auto"/>
        <w:ind w:right="340"/>
        <w:rPr>
          <w:rFonts w:ascii="Times New Roman" w:hAnsi="Times New Roman" w:cs="Times New Roman"/>
          <w:sz w:val="2"/>
          <w:szCs w:val="24"/>
        </w:rPr>
      </w:pPr>
      <w:r w:rsidRPr="00DA587D">
        <w:rPr>
          <w:rFonts w:ascii="Times New Roman" w:hAnsi="Times New Roman" w:cs="Times New Roman"/>
          <w:b/>
          <w:bCs/>
          <w:spacing w:val="8"/>
          <w:sz w:val="28"/>
        </w:rPr>
        <w:t xml:space="preserve"> </w:t>
      </w:r>
    </w:p>
    <w:tbl>
      <w:tblPr>
        <w:tblW w:w="9878" w:type="dxa"/>
        <w:tblInd w:w="-34" w:type="dxa"/>
        <w:tblLook w:val="04A0" w:firstRow="1" w:lastRow="0" w:firstColumn="1" w:lastColumn="0" w:noHBand="0" w:noVBand="1"/>
      </w:tblPr>
      <w:tblGrid>
        <w:gridCol w:w="3295"/>
        <w:gridCol w:w="4958"/>
        <w:gridCol w:w="1625"/>
      </w:tblGrid>
      <w:tr w:rsidR="00631BCC" w:rsidRPr="00DA587D" w:rsidTr="00874E4F">
        <w:trPr>
          <w:trHeight w:val="104"/>
        </w:trPr>
        <w:tc>
          <w:tcPr>
            <w:tcW w:w="8253" w:type="dxa"/>
            <w:gridSpan w:val="2"/>
            <w:hideMark/>
          </w:tcPr>
          <w:p w:rsidR="00631BCC" w:rsidRPr="00056C65" w:rsidRDefault="007E58D6" w:rsidP="00874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31 березня </w:t>
            </w:r>
            <w:r w:rsidR="00631BCC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631BCC">
              <w:rPr>
                <w:rFonts w:ascii="Times New Roman" w:hAnsi="Times New Roman" w:cs="Times New Roman"/>
                <w:sz w:val="28"/>
                <w:lang w:val="uk-UA"/>
              </w:rPr>
              <w:t>2 року</w:t>
            </w:r>
            <w:r w:rsidR="00631BCC">
              <w:rPr>
                <w:rFonts w:ascii="Times New Roman" w:hAnsi="Times New Roman" w:cs="Times New Roman"/>
                <w:sz w:val="28"/>
              </w:rPr>
              <w:tab/>
            </w:r>
            <w:r w:rsidR="00631BCC">
              <w:rPr>
                <w:rFonts w:ascii="Times New Roman" w:hAnsi="Times New Roman" w:cs="Times New Roman"/>
                <w:sz w:val="28"/>
              </w:rPr>
              <w:tab/>
            </w:r>
            <w:r w:rsidR="00631BCC">
              <w:rPr>
                <w:rFonts w:ascii="Times New Roman" w:hAnsi="Times New Roman" w:cs="Times New Roman"/>
                <w:sz w:val="28"/>
                <w:lang w:val="uk-UA"/>
              </w:rPr>
              <w:t xml:space="preserve">            </w:t>
            </w:r>
            <w:r w:rsidR="00631BCC">
              <w:rPr>
                <w:rFonts w:ascii="Times New Roman" w:hAnsi="Times New Roman" w:cs="Times New Roman"/>
                <w:sz w:val="28"/>
              </w:rPr>
              <w:t xml:space="preserve"> м.</w:t>
            </w:r>
            <w:r w:rsidR="00631BCC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="00631BCC">
              <w:rPr>
                <w:rFonts w:ascii="Times New Roman" w:hAnsi="Times New Roman" w:cs="Times New Roman"/>
                <w:sz w:val="28"/>
              </w:rPr>
              <w:t>Володими</w:t>
            </w:r>
            <w:proofErr w:type="spellEnd"/>
            <w:r w:rsidR="00631BCC"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</w:p>
        </w:tc>
        <w:tc>
          <w:tcPr>
            <w:tcW w:w="1625" w:type="dxa"/>
            <w:hideMark/>
          </w:tcPr>
          <w:p w:rsidR="00631BCC" w:rsidRPr="00005A36" w:rsidRDefault="00631BCC" w:rsidP="00874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A587D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005A36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DA587D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005A36">
              <w:rPr>
                <w:rFonts w:ascii="Times New Roman" w:hAnsi="Times New Roman" w:cs="Times New Roman"/>
                <w:sz w:val="28"/>
                <w:lang w:val="uk-UA"/>
              </w:rPr>
              <w:t>41</w:t>
            </w:r>
          </w:p>
        </w:tc>
      </w:tr>
      <w:tr w:rsidR="00631BCC" w:rsidRPr="00DA587D" w:rsidTr="00874E4F">
        <w:trPr>
          <w:trHeight w:val="104"/>
        </w:trPr>
        <w:tc>
          <w:tcPr>
            <w:tcW w:w="3295" w:type="dxa"/>
            <w:hideMark/>
          </w:tcPr>
          <w:p w:rsidR="00631BCC" w:rsidRDefault="00631BCC" w:rsidP="00874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58" w:type="dxa"/>
            <w:hideMark/>
          </w:tcPr>
          <w:p w:rsidR="00631BCC" w:rsidRPr="00DA587D" w:rsidRDefault="00631BCC" w:rsidP="00874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5" w:type="dxa"/>
            <w:hideMark/>
          </w:tcPr>
          <w:p w:rsidR="00631BCC" w:rsidRPr="00DA587D" w:rsidRDefault="00631BCC" w:rsidP="00874E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31BCC" w:rsidRDefault="00631BCC" w:rsidP="00631BCC">
      <w:pPr>
        <w:shd w:val="clear" w:color="auto" w:fill="FFFFFF"/>
        <w:spacing w:before="302" w:after="240" w:line="240" w:lineRule="atLeast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A587D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створення комісії з обстеження </w:t>
      </w:r>
    </w:p>
    <w:p w:rsidR="00631BCC" w:rsidRDefault="00631BCC" w:rsidP="00631BCC">
      <w:pPr>
        <w:shd w:val="clear" w:color="auto" w:fill="FFFFFF"/>
        <w:spacing w:before="302" w:after="240" w:line="240" w:lineRule="atLeast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земельних ділянок сільськогосподарського призначення</w:t>
      </w:r>
    </w:p>
    <w:p w:rsidR="00631BCC" w:rsidRPr="00E7318B" w:rsidRDefault="00631BCC" w:rsidP="00631BCC">
      <w:pPr>
        <w:shd w:val="clear" w:color="auto" w:fill="FFFFFF"/>
        <w:spacing w:before="302" w:after="240" w:line="240" w:lineRule="atLeast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31BCC" w:rsidRPr="00897809" w:rsidRDefault="00631BCC" w:rsidP="00631BC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lang w:val="uk-UA"/>
        </w:rPr>
      </w:pPr>
      <w:r w:rsidRPr="00707023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2, 6, 2</w:t>
      </w:r>
      <w:r w:rsidRPr="00897809">
        <w:rPr>
          <w:rFonts w:ascii="Times New Roman" w:hAnsi="Times New Roman" w:cs="Times New Roman"/>
          <w:sz w:val="28"/>
          <w:szCs w:val="28"/>
          <w:lang w:val="uk-UA"/>
        </w:rPr>
        <w:t>1, 28</w:t>
      </w:r>
      <w:r w:rsidRPr="00707023">
        <w:rPr>
          <w:rFonts w:ascii="Times New Roman" w:hAnsi="Times New Roman" w:cs="Times New Roman"/>
          <w:sz w:val="28"/>
          <w:szCs w:val="28"/>
          <w:lang w:val="uk-UA"/>
        </w:rPr>
        <w:t>, 39, 41 Закону України «Про місц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еві державні адміністрації», </w:t>
      </w:r>
      <w:r w:rsidRPr="00707023">
        <w:rPr>
          <w:rFonts w:ascii="Times New Roman" w:hAnsi="Times New Roman" w:cs="Times New Roman"/>
          <w:sz w:val="28"/>
          <w:lang w:val="uk-UA"/>
        </w:rPr>
        <w:t>з метою якнайповнішого та невідкладного використання усіх доступних сільськогосподарських угідь району в 2022 році, забезпечення інтенсивного сільськогосподарського виробництва, вжиття заходів для уникнення продовольчої кризи</w:t>
      </w:r>
      <w:r>
        <w:rPr>
          <w:rFonts w:ascii="Times New Roman" w:hAnsi="Times New Roman" w:cs="Times New Roman"/>
          <w:sz w:val="28"/>
          <w:lang w:val="uk-UA"/>
        </w:rPr>
        <w:t xml:space="preserve"> в умовах воєнного стану</w:t>
      </w:r>
      <w:r w:rsidRPr="0070702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31BCC" w:rsidRPr="008D530B" w:rsidRDefault="00631BCC" w:rsidP="00631BC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0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D530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СТВОРИТИ робочу комісію з обстеження земельних ділянок сільськогосподарського  призначення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1BCC" w:rsidRDefault="00631BCC" w:rsidP="00631BC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0B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 ЗАТВЕРДИТИ посадовий склад комісії з обстеження земельних ділянок сільськогосподарського  призначення згідно додатку 1.</w:t>
      </w:r>
    </w:p>
    <w:p w:rsidR="00631BCC" w:rsidRPr="008D530B" w:rsidRDefault="00631BCC" w:rsidP="00631BCC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Комісії в межах наданих повноважень та з дотриманням чинного законодавства проводити огляд земельних ділянок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сільськогосподарського призначення з метою моніторингу стану використання.</w:t>
      </w:r>
    </w:p>
    <w:p w:rsidR="00631BCC" w:rsidRPr="00620757" w:rsidRDefault="00631BCC" w:rsidP="00631BCC">
      <w:pPr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B0C3F">
        <w:rPr>
          <w:rFonts w:ascii="Times New Roman" w:hAnsi="Times New Roman" w:cs="Times New Roman"/>
          <w:sz w:val="28"/>
          <w:szCs w:val="28"/>
        </w:rPr>
        <w:t>3. Конт</w:t>
      </w:r>
      <w:r>
        <w:rPr>
          <w:rFonts w:ascii="Times New Roman" w:hAnsi="Times New Roman" w:cs="Times New Roman"/>
          <w:sz w:val="28"/>
          <w:szCs w:val="28"/>
        </w:rPr>
        <w:t xml:space="preserve">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Володимир-Волинської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Віктора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Фіщука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>.</w:t>
      </w:r>
    </w:p>
    <w:p w:rsidR="00631BCC" w:rsidRDefault="00631BCC" w:rsidP="00631BCC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BCC" w:rsidRDefault="00631BCC" w:rsidP="00631BCC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BCC" w:rsidRPr="00D72357" w:rsidRDefault="00631BCC" w:rsidP="00631BCC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587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Юрій ЛОБАЧ</w:t>
      </w:r>
    </w:p>
    <w:p w:rsidR="00631BCC" w:rsidRDefault="00631BCC" w:rsidP="00631BC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58D6" w:rsidRDefault="007E58D6" w:rsidP="00631BC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58D6" w:rsidRDefault="007E58D6" w:rsidP="00631BC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BCC" w:rsidRPr="00D72357" w:rsidRDefault="00631BCC" w:rsidP="00631BC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Марина Повзун 0932567538</w:t>
      </w:r>
    </w:p>
    <w:p w:rsidR="00631BCC" w:rsidRDefault="00631BCC" w:rsidP="00631BCC">
      <w:pPr>
        <w:rPr>
          <w:rFonts w:ascii="Times New Roman" w:hAnsi="Times New Roman" w:cs="Times New Roman"/>
          <w:lang w:val="uk-UA"/>
        </w:rPr>
      </w:pPr>
    </w:p>
    <w:p w:rsidR="00631BCC" w:rsidRDefault="00631BCC" w:rsidP="00631BCC">
      <w:pPr>
        <w:rPr>
          <w:rFonts w:ascii="Times New Roman" w:hAnsi="Times New Roman" w:cs="Times New Roman"/>
          <w:lang w:val="uk-UA"/>
        </w:rPr>
      </w:pPr>
    </w:p>
    <w:p w:rsidR="00631BCC" w:rsidRDefault="00631BCC" w:rsidP="00631BCC">
      <w:pPr>
        <w:rPr>
          <w:rFonts w:ascii="Times New Roman" w:hAnsi="Times New Roman" w:cs="Times New Roman"/>
          <w:lang w:val="uk-UA"/>
        </w:rPr>
      </w:pPr>
    </w:p>
    <w:p w:rsidR="00631BCC" w:rsidRDefault="00631BCC" w:rsidP="00631BCC">
      <w:pPr>
        <w:rPr>
          <w:rFonts w:ascii="Times New Roman" w:hAnsi="Times New Roman" w:cs="Times New Roman"/>
          <w:lang w:val="uk-UA"/>
        </w:rPr>
      </w:pPr>
    </w:p>
    <w:p w:rsidR="00631BCC" w:rsidRDefault="00631BCC" w:rsidP="00631BCC">
      <w:pPr>
        <w:rPr>
          <w:rFonts w:ascii="Times New Roman" w:hAnsi="Times New Roman" w:cs="Times New Roman"/>
          <w:lang w:val="uk-UA"/>
        </w:rPr>
      </w:pPr>
    </w:p>
    <w:p w:rsidR="00631BCC" w:rsidRPr="00E1383A" w:rsidRDefault="007D34FC" w:rsidP="00E138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 w:rsidRPr="00E1383A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13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BCC" w:rsidRPr="00E1383A" w:rsidRDefault="00631BCC" w:rsidP="00E1383A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="007D34FC" w:rsidRPr="00E1383A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D15BAA" w:rsidRPr="00E1383A">
        <w:rPr>
          <w:rFonts w:ascii="Times New Roman" w:hAnsi="Times New Roman" w:cs="Times New Roman"/>
          <w:sz w:val="28"/>
          <w:szCs w:val="28"/>
        </w:rPr>
        <w:t>розпорядженням</w:t>
      </w:r>
      <w:proofErr w:type="spellEnd"/>
      <w:r w:rsidRPr="00E1383A">
        <w:rPr>
          <w:rFonts w:ascii="Times New Roman" w:hAnsi="Times New Roman" w:cs="Times New Roman"/>
          <w:sz w:val="28"/>
          <w:szCs w:val="28"/>
        </w:rPr>
        <w:t xml:space="preserve"> начальника</w:t>
      </w:r>
    </w:p>
    <w:p w:rsidR="00631BCC" w:rsidRPr="00E1383A" w:rsidRDefault="007D34FC" w:rsidP="00E1383A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1383A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E1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83A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E1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83A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</w:p>
    <w:p w:rsidR="00207314" w:rsidRPr="00E1383A" w:rsidRDefault="00207314" w:rsidP="00E1383A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  <w:t xml:space="preserve">«Про </w:t>
      </w:r>
      <w:proofErr w:type="spellStart"/>
      <w:r w:rsidRPr="00E1383A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E1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83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1383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383A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</w:p>
    <w:p w:rsidR="00A65BC1" w:rsidRPr="00E1383A" w:rsidRDefault="00207314" w:rsidP="00E1383A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="00A65BC1" w:rsidRPr="00E1383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65BC1" w:rsidRPr="00E1383A">
        <w:rPr>
          <w:rFonts w:ascii="Times New Roman" w:hAnsi="Times New Roman" w:cs="Times New Roman"/>
          <w:sz w:val="28"/>
          <w:szCs w:val="28"/>
        </w:rPr>
        <w:t>з</w:t>
      </w:r>
      <w:r w:rsidRPr="00E1383A">
        <w:rPr>
          <w:rFonts w:ascii="Times New Roman" w:hAnsi="Times New Roman" w:cs="Times New Roman"/>
          <w:sz w:val="28"/>
          <w:szCs w:val="28"/>
        </w:rPr>
        <w:t>емельних</w:t>
      </w:r>
      <w:proofErr w:type="spellEnd"/>
      <w:r w:rsidRPr="00E1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83A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E13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314" w:rsidRPr="00E1383A" w:rsidRDefault="00A65BC1" w:rsidP="00E1383A">
      <w:pPr>
        <w:pStyle w:val="a3"/>
        <w:rPr>
          <w:rFonts w:ascii="Times New Roman" w:hAnsi="Times New Roman" w:cs="Times New Roman"/>
          <w:sz w:val="28"/>
          <w:szCs w:val="28"/>
        </w:rPr>
      </w:pP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1383A">
        <w:rPr>
          <w:rFonts w:ascii="Times New Roman" w:hAnsi="Times New Roman" w:cs="Times New Roman"/>
          <w:sz w:val="28"/>
          <w:szCs w:val="28"/>
        </w:rPr>
        <w:t>с</w:t>
      </w:r>
      <w:r w:rsidR="00207314" w:rsidRPr="00E1383A">
        <w:rPr>
          <w:rFonts w:ascii="Times New Roman" w:hAnsi="Times New Roman" w:cs="Times New Roman"/>
          <w:sz w:val="28"/>
          <w:szCs w:val="28"/>
        </w:rPr>
        <w:t>ільськогосподарського</w:t>
      </w:r>
      <w:proofErr w:type="spellEnd"/>
      <w:r w:rsidRPr="00E1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83A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E1383A">
        <w:rPr>
          <w:rFonts w:ascii="Times New Roman" w:hAnsi="Times New Roman" w:cs="Times New Roman"/>
          <w:sz w:val="28"/>
          <w:szCs w:val="28"/>
        </w:rPr>
        <w:t>»</w:t>
      </w:r>
    </w:p>
    <w:p w:rsidR="00631BCC" w:rsidRPr="007E58D6" w:rsidRDefault="00E1383A" w:rsidP="00E138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8D6">
        <w:rPr>
          <w:rFonts w:ascii="Times New Roman" w:hAnsi="Times New Roman" w:cs="Times New Roman"/>
          <w:sz w:val="28"/>
          <w:szCs w:val="28"/>
          <w:u w:val="single"/>
        </w:rPr>
        <w:t>31.03</w:t>
      </w:r>
      <w:r w:rsidR="007E58D6" w:rsidRPr="007E58D6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7E58D6">
        <w:rPr>
          <w:rFonts w:ascii="Times New Roman" w:hAnsi="Times New Roman" w:cs="Times New Roman"/>
          <w:sz w:val="28"/>
          <w:szCs w:val="28"/>
        </w:rPr>
        <w:t xml:space="preserve"> р. №</w:t>
      </w:r>
      <w:r w:rsidR="007E58D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E58D6" w:rsidRPr="007E58D6">
        <w:rPr>
          <w:rFonts w:ascii="Times New Roman" w:hAnsi="Times New Roman" w:cs="Times New Roman"/>
          <w:sz w:val="28"/>
          <w:szCs w:val="28"/>
          <w:u w:val="single"/>
          <w:lang w:val="uk-UA"/>
        </w:rPr>
        <w:t>41</w:t>
      </w:r>
    </w:p>
    <w:p w:rsidR="00631BCC" w:rsidRDefault="00631BCC" w:rsidP="00631BCC">
      <w:pPr>
        <w:pStyle w:val="a3"/>
        <w:rPr>
          <w:rFonts w:ascii="Times New Roman" w:hAnsi="Times New Roman" w:cs="Times New Roman"/>
          <w:lang w:val="uk-UA"/>
        </w:rPr>
      </w:pPr>
    </w:p>
    <w:p w:rsidR="00631BCC" w:rsidRDefault="00631BCC" w:rsidP="00631BC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31BCC" w:rsidRPr="00C0458A" w:rsidRDefault="00631BCC" w:rsidP="00631BC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ПОСАДОВИЙ </w:t>
      </w:r>
      <w:r w:rsidRPr="00C0458A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631BCC" w:rsidRDefault="00631BCC" w:rsidP="00631BC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458A">
        <w:rPr>
          <w:rFonts w:ascii="Times New Roman" w:hAnsi="Times New Roman" w:cs="Times New Roman"/>
          <w:sz w:val="28"/>
          <w:szCs w:val="28"/>
          <w:lang w:val="uk-UA"/>
        </w:rPr>
        <w:t xml:space="preserve">комісії з обстеження земельних ділянок </w:t>
      </w:r>
    </w:p>
    <w:p w:rsidR="00631BCC" w:rsidRDefault="00631BCC" w:rsidP="00631BC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458A">
        <w:rPr>
          <w:rFonts w:ascii="Times New Roman" w:hAnsi="Times New Roman" w:cs="Times New Roman"/>
          <w:sz w:val="28"/>
          <w:szCs w:val="28"/>
          <w:lang w:val="uk-UA"/>
        </w:rPr>
        <w:t>сільськогосподарського  призначення</w:t>
      </w:r>
    </w:p>
    <w:p w:rsidR="00E1383A" w:rsidRDefault="00E1383A" w:rsidP="00E138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83A" w:rsidRDefault="00631BCC" w:rsidP="00E1383A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</w:p>
    <w:p w:rsidR="00D21A9E" w:rsidRDefault="00D21A9E" w:rsidP="00E1383A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85C50" w:rsidRDefault="00885C50" w:rsidP="00E138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ФІЩУК </w:t>
      </w:r>
    </w:p>
    <w:p w:rsidR="00631BCC" w:rsidRDefault="00885C50" w:rsidP="00E1383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Віктор Сергійович</w:t>
      </w:r>
      <w:r w:rsidR="00631BC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1BCC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Володимир-Волинської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1BCC">
        <w:rPr>
          <w:rFonts w:ascii="Times New Roman" w:hAnsi="Times New Roman" w:cs="Times New Roman"/>
          <w:sz w:val="28"/>
          <w:szCs w:val="28"/>
          <w:lang w:val="uk-UA"/>
        </w:rPr>
        <w:t>районної дер</w:t>
      </w:r>
      <w:r w:rsidR="00D21A9E">
        <w:rPr>
          <w:rFonts w:ascii="Times New Roman" w:hAnsi="Times New Roman" w:cs="Times New Roman"/>
          <w:sz w:val="28"/>
          <w:szCs w:val="28"/>
          <w:lang w:val="uk-UA"/>
        </w:rPr>
        <w:t>жавної адміністрації</w:t>
      </w:r>
      <w:r w:rsidR="00D56F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1BCC" w:rsidRDefault="00631BCC" w:rsidP="00631BCC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BCC" w:rsidRDefault="00631BCC" w:rsidP="00D21A9E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D56FC2" w:rsidRDefault="00D56FC2" w:rsidP="00D21A9E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2714F" w:rsidRDefault="00D21A9E" w:rsidP="0072714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ПОВЗУН </w:t>
      </w:r>
    </w:p>
    <w:p w:rsidR="00A2708A" w:rsidRDefault="0072714F" w:rsidP="00A2708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Марина Василівна</w:t>
      </w:r>
      <w:r w:rsidR="00D21A9E" w:rsidRPr="0072714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708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1BCC" w:rsidRPr="0072714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земельних ресурсів та </w:t>
      </w:r>
      <w:r w:rsidR="00A2708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708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708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708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708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708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1BCC" w:rsidRPr="0072714F">
        <w:rPr>
          <w:rFonts w:ascii="Times New Roman" w:hAnsi="Times New Roman" w:cs="Times New Roman"/>
          <w:sz w:val="28"/>
          <w:szCs w:val="28"/>
          <w:lang w:val="uk-UA"/>
        </w:rPr>
        <w:t xml:space="preserve">екології Володимир-Волинської районної </w:t>
      </w:r>
      <w:r w:rsidR="00A2708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708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708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708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708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1BCC" w:rsidRPr="0072714F">
        <w:rPr>
          <w:rFonts w:ascii="Times New Roman" w:hAnsi="Times New Roman" w:cs="Times New Roman"/>
          <w:sz w:val="28"/>
          <w:szCs w:val="28"/>
          <w:lang w:val="uk-UA"/>
        </w:rPr>
        <w:t>держа</w:t>
      </w:r>
      <w:r w:rsidR="00D21A9E" w:rsidRPr="0072714F">
        <w:rPr>
          <w:rFonts w:ascii="Times New Roman" w:hAnsi="Times New Roman" w:cs="Times New Roman"/>
          <w:sz w:val="28"/>
          <w:szCs w:val="28"/>
          <w:lang w:val="uk-UA"/>
        </w:rPr>
        <w:t>вної адміністрації.</w:t>
      </w:r>
    </w:p>
    <w:p w:rsidR="00A2708A" w:rsidRDefault="00D21A9E" w:rsidP="00A2708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МАЗУРОК</w:t>
      </w:r>
    </w:p>
    <w:p w:rsidR="00A2708A" w:rsidRDefault="00A2708A" w:rsidP="00A2708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Світлана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Анатоліївна</w:t>
      </w:r>
      <w:r w:rsidR="00D21A9E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D21A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5C5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5C5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1BC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регіонального розвитку </w:t>
      </w:r>
      <w:r w:rsidR="00885C5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5C5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5C5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5C5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5C5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1BCC">
        <w:rPr>
          <w:rFonts w:ascii="Times New Roman" w:hAnsi="Times New Roman" w:cs="Times New Roman"/>
          <w:sz w:val="28"/>
          <w:szCs w:val="28"/>
          <w:lang w:val="uk-UA"/>
        </w:rPr>
        <w:t>Володимир-Волинської районної держав</w:t>
      </w:r>
      <w:r w:rsidR="00D21A9E">
        <w:rPr>
          <w:rFonts w:ascii="Times New Roman" w:hAnsi="Times New Roman" w:cs="Times New Roman"/>
          <w:sz w:val="28"/>
          <w:szCs w:val="28"/>
          <w:lang w:val="uk-UA"/>
        </w:rPr>
        <w:t xml:space="preserve">ної </w:t>
      </w:r>
      <w:r w:rsidR="00885C5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5C5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5C5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5C5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5C5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1A9E">
        <w:rPr>
          <w:rFonts w:ascii="Times New Roman" w:hAnsi="Times New Roman" w:cs="Times New Roman"/>
          <w:sz w:val="28"/>
          <w:szCs w:val="28"/>
          <w:lang w:val="uk-UA"/>
        </w:rPr>
        <w:t>адміністрації.</w:t>
      </w:r>
    </w:p>
    <w:p w:rsidR="00A2708A" w:rsidRDefault="00A2708A" w:rsidP="00A2708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1BCC" w:rsidRDefault="00D56FC2" w:rsidP="00A2708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31BCC">
        <w:rPr>
          <w:rFonts w:ascii="Times New Roman" w:hAnsi="Times New Roman" w:cs="Times New Roman"/>
          <w:sz w:val="28"/>
          <w:szCs w:val="28"/>
          <w:lang w:val="uk-UA"/>
        </w:rPr>
        <w:t>редставники територіальних громад району – за згодою.</w:t>
      </w:r>
    </w:p>
    <w:p w:rsidR="00D56FC2" w:rsidRPr="00C0458A" w:rsidRDefault="00871A9F" w:rsidP="00871A9F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</w:t>
      </w:r>
    </w:p>
    <w:p w:rsidR="00B54021" w:rsidRDefault="00B54021" w:rsidP="00631BCC">
      <w:pPr>
        <w:rPr>
          <w:lang w:val="uk-UA"/>
        </w:rPr>
      </w:pPr>
    </w:p>
    <w:p w:rsidR="00631BCC" w:rsidRDefault="00631BCC" w:rsidP="00631BCC">
      <w:pPr>
        <w:rPr>
          <w:lang w:val="uk-UA"/>
        </w:rPr>
      </w:pPr>
    </w:p>
    <w:p w:rsidR="00631BCC" w:rsidRDefault="00631BCC" w:rsidP="00631BCC">
      <w:pPr>
        <w:rPr>
          <w:lang w:val="uk-UA"/>
        </w:rPr>
      </w:pPr>
    </w:p>
    <w:p w:rsidR="00631BCC" w:rsidRDefault="00631BCC" w:rsidP="00631BCC">
      <w:pPr>
        <w:rPr>
          <w:lang w:val="uk-UA"/>
        </w:rPr>
      </w:pPr>
    </w:p>
    <w:p w:rsidR="00631BCC" w:rsidRDefault="00631BCC" w:rsidP="00631BCC">
      <w:pPr>
        <w:rPr>
          <w:lang w:val="uk-UA"/>
        </w:rPr>
      </w:pPr>
    </w:p>
    <w:p w:rsidR="00631BCC" w:rsidRDefault="00631BCC" w:rsidP="00631BCC">
      <w:pPr>
        <w:rPr>
          <w:lang w:val="uk-UA"/>
        </w:rPr>
      </w:pPr>
    </w:p>
    <w:p w:rsidR="00631BCC" w:rsidRDefault="00631BCC" w:rsidP="00631BCC">
      <w:pPr>
        <w:rPr>
          <w:lang w:val="uk-UA"/>
        </w:rPr>
      </w:pPr>
    </w:p>
    <w:p w:rsidR="00631BCC" w:rsidRDefault="00631BCC" w:rsidP="00631BCC">
      <w:pPr>
        <w:rPr>
          <w:lang w:val="uk-UA"/>
        </w:rPr>
      </w:pPr>
    </w:p>
    <w:p w:rsidR="00631BCC" w:rsidRDefault="00631BCC" w:rsidP="00631BCC">
      <w:pPr>
        <w:rPr>
          <w:lang w:val="uk-UA"/>
        </w:rPr>
      </w:pPr>
    </w:p>
    <w:p w:rsidR="00631BCC" w:rsidRDefault="00631BCC" w:rsidP="00631BCC">
      <w:pPr>
        <w:rPr>
          <w:lang w:val="uk-UA"/>
        </w:rPr>
      </w:pPr>
    </w:p>
    <w:p w:rsidR="00631BCC" w:rsidRDefault="00631BCC" w:rsidP="00631BCC">
      <w:pPr>
        <w:rPr>
          <w:lang w:val="uk-UA"/>
        </w:rPr>
      </w:pPr>
    </w:p>
    <w:p w:rsidR="00631BCC" w:rsidRPr="00631BCC" w:rsidRDefault="00631BCC" w:rsidP="00631BCC">
      <w:pPr>
        <w:rPr>
          <w:lang w:val="uk-UA"/>
        </w:rPr>
      </w:pPr>
      <w:bookmarkStart w:id="0" w:name="_GoBack"/>
      <w:bookmarkEnd w:id="0"/>
    </w:p>
    <w:sectPr w:rsidR="00631BCC" w:rsidRPr="00631BCC" w:rsidSect="00D72357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55FB"/>
    <w:multiLevelType w:val="hybridMultilevel"/>
    <w:tmpl w:val="3E48A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F43E2"/>
    <w:multiLevelType w:val="hybridMultilevel"/>
    <w:tmpl w:val="C6B81A5C"/>
    <w:lvl w:ilvl="0" w:tplc="C058802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E0"/>
    <w:rsid w:val="00005A36"/>
    <w:rsid w:val="0006729F"/>
    <w:rsid w:val="00207314"/>
    <w:rsid w:val="00631BCC"/>
    <w:rsid w:val="006A01E0"/>
    <w:rsid w:val="0072714F"/>
    <w:rsid w:val="007D34FC"/>
    <w:rsid w:val="007E1C43"/>
    <w:rsid w:val="007E58D6"/>
    <w:rsid w:val="00871A9F"/>
    <w:rsid w:val="00885C50"/>
    <w:rsid w:val="00A2708A"/>
    <w:rsid w:val="00A65BC1"/>
    <w:rsid w:val="00B54021"/>
    <w:rsid w:val="00C03D83"/>
    <w:rsid w:val="00D15BAA"/>
    <w:rsid w:val="00D21A9E"/>
    <w:rsid w:val="00D56FC2"/>
    <w:rsid w:val="00E1383A"/>
    <w:rsid w:val="00E3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02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02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02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0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2022-04-27T06:53:00Z</cp:lastPrinted>
  <dcterms:created xsi:type="dcterms:W3CDTF">2022-04-18T09:27:00Z</dcterms:created>
  <dcterms:modified xsi:type="dcterms:W3CDTF">2022-05-23T11:52:00Z</dcterms:modified>
</cp:coreProperties>
</file>