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45" w:rsidRDefault="00551345" w:rsidP="00551345">
      <w:pPr>
        <w:jc w:val="center"/>
        <w:rPr>
          <w:snapToGrid w:val="0"/>
          <w:spacing w:val="8"/>
          <w:lang w:val="en-US"/>
        </w:rPr>
      </w:pPr>
      <w:r>
        <w:rPr>
          <w:noProof/>
          <w:spacing w:val="8"/>
          <w:lang w:val="ru-RU" w:eastAsia="ru-RU"/>
        </w:rPr>
        <w:drawing>
          <wp:inline distT="0" distB="0" distL="0" distR="0" wp14:anchorId="2D40ACA7" wp14:editId="252C5B03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45" w:rsidRDefault="00551345" w:rsidP="00551345">
      <w:pPr>
        <w:jc w:val="center"/>
        <w:rPr>
          <w:snapToGrid w:val="0"/>
          <w:spacing w:val="8"/>
          <w:sz w:val="16"/>
          <w:szCs w:val="16"/>
          <w:lang w:val="en-US"/>
        </w:rPr>
      </w:pPr>
    </w:p>
    <w:p w:rsidR="00551345" w:rsidRPr="00B51C18" w:rsidRDefault="00551345" w:rsidP="00551345">
      <w:pPr>
        <w:jc w:val="center"/>
        <w:rPr>
          <w:b/>
          <w:sz w:val="24"/>
          <w:szCs w:val="24"/>
        </w:rPr>
      </w:pPr>
      <w:r w:rsidRPr="00B51C18">
        <w:rPr>
          <w:b/>
          <w:sz w:val="24"/>
          <w:szCs w:val="24"/>
        </w:rPr>
        <w:t>ВОЛОДИМИР-ВОЛИНСЬКА РАЙОННА ДЕРЖАВНА АДМІНІСТРАЦІЯ</w:t>
      </w:r>
    </w:p>
    <w:p w:rsidR="00551345" w:rsidRPr="00B51C18" w:rsidRDefault="00551345" w:rsidP="00551345">
      <w:pPr>
        <w:jc w:val="center"/>
        <w:rPr>
          <w:b/>
          <w:sz w:val="24"/>
          <w:szCs w:val="24"/>
        </w:rPr>
      </w:pPr>
      <w:r w:rsidRPr="00B51C18">
        <w:rPr>
          <w:b/>
          <w:sz w:val="24"/>
          <w:szCs w:val="24"/>
        </w:rPr>
        <w:t>ВОЛИНСЬКОЇ ОБЛАСТІ</w:t>
      </w:r>
    </w:p>
    <w:p w:rsidR="00551345" w:rsidRPr="00B51C18" w:rsidRDefault="00611A58" w:rsidP="00611A58">
      <w:pPr>
        <w:pStyle w:val="1"/>
        <w:spacing w:after="260"/>
        <w:ind w:firstLine="0"/>
        <w:jc w:val="center"/>
        <w:rPr>
          <w:b/>
        </w:rPr>
      </w:pPr>
      <w:r w:rsidRPr="00B51C18">
        <w:rPr>
          <w:b/>
        </w:rPr>
        <w:t>ВОЛОДИМИР-ВОЛИНСЬКА РАЙОННА ВІЙСЬКОВА АДМІНІСТРАЦІЯ</w:t>
      </w:r>
    </w:p>
    <w:p w:rsidR="00551345" w:rsidRDefault="00551345" w:rsidP="00551345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sz w:val="32"/>
          <w:szCs w:val="32"/>
        </w:rPr>
        <w:t xml:space="preserve">РОЗПОРЯДЖЕННЯ </w:t>
      </w:r>
    </w:p>
    <w:p w:rsidR="00611A58" w:rsidRPr="00611A58" w:rsidRDefault="00611A58" w:rsidP="00611A58"/>
    <w:p w:rsidR="00551345" w:rsidRDefault="00551345" w:rsidP="00551345">
      <w:pPr>
        <w:rPr>
          <w:sz w:val="28"/>
          <w:szCs w:val="24"/>
        </w:rPr>
      </w:pPr>
      <w:r>
        <w:rPr>
          <w:b/>
          <w:bCs/>
          <w:spacing w:val="8"/>
          <w:sz w:val="28"/>
        </w:rPr>
        <w:t xml:space="preserve"> </w:t>
      </w:r>
    </w:p>
    <w:tbl>
      <w:tblPr>
        <w:tblW w:w="9682" w:type="dxa"/>
        <w:tblInd w:w="-34" w:type="dxa"/>
        <w:tblLook w:val="0000" w:firstRow="0" w:lastRow="0" w:firstColumn="0" w:lastColumn="0" w:noHBand="0" w:noVBand="0"/>
      </w:tblPr>
      <w:tblGrid>
        <w:gridCol w:w="3119"/>
        <w:gridCol w:w="4943"/>
        <w:gridCol w:w="1620"/>
      </w:tblGrid>
      <w:tr w:rsidR="00551345" w:rsidTr="0079140D">
        <w:trPr>
          <w:trHeight w:val="315"/>
        </w:trPr>
        <w:tc>
          <w:tcPr>
            <w:tcW w:w="3119" w:type="dxa"/>
          </w:tcPr>
          <w:p w:rsidR="00551345" w:rsidRDefault="00611A58" w:rsidP="007914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</w:t>
            </w:r>
            <w:r w:rsidR="00BB2764">
              <w:rPr>
                <w:sz w:val="28"/>
              </w:rPr>
              <w:t xml:space="preserve">30 </w:t>
            </w:r>
            <w:r>
              <w:rPr>
                <w:sz w:val="28"/>
              </w:rPr>
              <w:t>черв</w:t>
            </w:r>
            <w:r w:rsidR="00B51C18">
              <w:rPr>
                <w:sz w:val="28"/>
              </w:rPr>
              <w:t>ня 2022</w:t>
            </w:r>
            <w:r w:rsidR="00551345">
              <w:rPr>
                <w:sz w:val="28"/>
              </w:rPr>
              <w:t xml:space="preserve"> року</w:t>
            </w:r>
            <w:r w:rsidR="00551345">
              <w:rPr>
                <w:sz w:val="28"/>
              </w:rPr>
              <w:tab/>
            </w:r>
            <w:r w:rsidR="00551345">
              <w:rPr>
                <w:sz w:val="28"/>
              </w:rPr>
              <w:tab/>
            </w:r>
            <w:r w:rsidR="00551345">
              <w:rPr>
                <w:sz w:val="28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551345" w:rsidRDefault="00611A58" w:rsidP="00611A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   м.</w:t>
            </w:r>
            <w:r w:rsidR="00B51C18">
              <w:rPr>
                <w:sz w:val="28"/>
              </w:rPr>
              <w:t xml:space="preserve"> </w:t>
            </w:r>
            <w:r>
              <w:rPr>
                <w:sz w:val="28"/>
              </w:rPr>
              <w:t>Володимир</w:t>
            </w:r>
            <w:r w:rsidR="00551345">
              <w:rPr>
                <w:sz w:val="28"/>
              </w:rPr>
              <w:t xml:space="preserve"> </w:t>
            </w:r>
          </w:p>
        </w:tc>
        <w:tc>
          <w:tcPr>
            <w:tcW w:w="1620" w:type="dxa"/>
          </w:tcPr>
          <w:p w:rsidR="00551345" w:rsidRDefault="00826FB9" w:rsidP="0079140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</w:t>
            </w:r>
            <w:r w:rsidR="00551345">
              <w:rPr>
                <w:sz w:val="28"/>
              </w:rPr>
              <w:t xml:space="preserve"> № </w:t>
            </w:r>
            <w:r w:rsidR="00BB2764">
              <w:rPr>
                <w:sz w:val="28"/>
              </w:rPr>
              <w:t>66</w:t>
            </w:r>
            <w:bookmarkStart w:id="0" w:name="_GoBack"/>
            <w:bookmarkEnd w:id="0"/>
          </w:p>
        </w:tc>
      </w:tr>
    </w:tbl>
    <w:p w:rsidR="00551345" w:rsidRDefault="00551345" w:rsidP="00551345">
      <w:pPr>
        <w:tabs>
          <w:tab w:val="left" w:pos="9639"/>
        </w:tabs>
        <w:ind w:left="-180" w:right="95"/>
        <w:jc w:val="center"/>
        <w:rPr>
          <w:color w:val="000000"/>
          <w:spacing w:val="2"/>
          <w:sz w:val="28"/>
          <w:szCs w:val="28"/>
        </w:rPr>
      </w:pPr>
    </w:p>
    <w:p w:rsidR="00551345" w:rsidRDefault="00551345" w:rsidP="00551345">
      <w:pPr>
        <w:shd w:val="clear" w:color="auto" w:fill="FFFFFF"/>
        <w:tabs>
          <w:tab w:val="left" w:pos="9360"/>
        </w:tabs>
        <w:spacing w:line="0" w:lineRule="atLeast"/>
        <w:ind w:left="-181" w:firstLine="1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забезпечення охорони врожаю зернових культур</w:t>
      </w:r>
    </w:p>
    <w:p w:rsidR="001A5EF4" w:rsidRDefault="001A5EF4" w:rsidP="001A5EF4">
      <w:pPr>
        <w:shd w:val="clear" w:color="auto" w:fill="FFFFFF"/>
        <w:tabs>
          <w:tab w:val="left" w:pos="9360"/>
        </w:tabs>
        <w:spacing w:line="0" w:lineRule="atLeast"/>
        <w:ind w:left="-181" w:firstLine="183"/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т</w:t>
      </w:r>
      <w:r w:rsidR="00551345">
        <w:rPr>
          <w:color w:val="000000"/>
          <w:spacing w:val="1"/>
          <w:sz w:val="28"/>
          <w:szCs w:val="28"/>
        </w:rPr>
        <w:t xml:space="preserve">а грубих кормів від </w:t>
      </w:r>
      <w:r w:rsidR="00611A58">
        <w:rPr>
          <w:color w:val="000000"/>
          <w:spacing w:val="1"/>
          <w:sz w:val="28"/>
          <w:szCs w:val="28"/>
        </w:rPr>
        <w:t>пожеж в районі у 2022</w:t>
      </w:r>
      <w:r w:rsidR="00551345">
        <w:rPr>
          <w:color w:val="000000"/>
          <w:spacing w:val="1"/>
          <w:sz w:val="28"/>
          <w:szCs w:val="28"/>
        </w:rPr>
        <w:t xml:space="preserve"> році</w:t>
      </w:r>
    </w:p>
    <w:p w:rsidR="001A5EF4" w:rsidRDefault="001A5EF4" w:rsidP="00611A58">
      <w:pPr>
        <w:shd w:val="clear" w:color="auto" w:fill="FFFFFF"/>
        <w:tabs>
          <w:tab w:val="left" w:pos="9360"/>
        </w:tabs>
        <w:spacing w:line="0" w:lineRule="atLeast"/>
        <w:rPr>
          <w:color w:val="000000"/>
          <w:spacing w:val="1"/>
          <w:sz w:val="28"/>
          <w:szCs w:val="28"/>
        </w:rPr>
      </w:pPr>
    </w:p>
    <w:p w:rsidR="001A5EF4" w:rsidRDefault="001A5EF4" w:rsidP="001A5EF4">
      <w:pPr>
        <w:shd w:val="clear" w:color="auto" w:fill="FFFFFF"/>
        <w:tabs>
          <w:tab w:val="left" w:pos="9360"/>
        </w:tabs>
        <w:spacing w:line="0" w:lineRule="atLeast"/>
        <w:ind w:left="-181" w:firstLine="183"/>
        <w:jc w:val="both"/>
        <w:rPr>
          <w:color w:val="000000"/>
          <w:spacing w:val="1"/>
          <w:sz w:val="28"/>
          <w:szCs w:val="28"/>
        </w:rPr>
      </w:pPr>
    </w:p>
    <w:p w:rsidR="001A5EF4" w:rsidRPr="001A5EF4" w:rsidRDefault="001A5EF4" w:rsidP="00B75991">
      <w:pPr>
        <w:shd w:val="clear" w:color="auto" w:fill="FFFFFF"/>
        <w:tabs>
          <w:tab w:val="left" w:pos="567"/>
          <w:tab w:val="left" w:pos="9360"/>
        </w:tabs>
        <w:spacing w:line="0" w:lineRule="atLeast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2"/>
          <w:sz w:val="28"/>
          <w:szCs w:val="28"/>
          <w:lang w:eastAsia="ru-RU"/>
        </w:rPr>
        <w:t xml:space="preserve">        </w:t>
      </w:r>
      <w:r w:rsidRPr="001A5EF4">
        <w:rPr>
          <w:color w:val="000000"/>
          <w:spacing w:val="-2"/>
          <w:sz w:val="28"/>
          <w:szCs w:val="28"/>
          <w:lang w:eastAsia="ru-RU"/>
        </w:rPr>
        <w:t xml:space="preserve">Відповідно до Кодексу цивільного захисту України, Закону України «Про місцеві державні адміністрації», спільного наказу Міністерства аграрної політики </w:t>
      </w:r>
      <w:r w:rsidR="00B51C18">
        <w:rPr>
          <w:color w:val="000000"/>
          <w:spacing w:val="3"/>
          <w:sz w:val="28"/>
          <w:szCs w:val="28"/>
          <w:lang w:eastAsia="ru-RU"/>
        </w:rPr>
        <w:t xml:space="preserve"> України, </w:t>
      </w:r>
      <w:r w:rsidRPr="001A5EF4">
        <w:rPr>
          <w:color w:val="000000"/>
          <w:spacing w:val="3"/>
          <w:sz w:val="28"/>
          <w:szCs w:val="28"/>
          <w:lang w:eastAsia="ru-RU"/>
        </w:rPr>
        <w:t xml:space="preserve">Міністерства України з питань надзвичайних ситуацій та у справах </w:t>
      </w:r>
      <w:r w:rsidRPr="001A5EF4">
        <w:rPr>
          <w:color w:val="000000"/>
          <w:sz w:val="28"/>
          <w:szCs w:val="28"/>
          <w:lang w:eastAsia="ru-RU"/>
        </w:rPr>
        <w:t xml:space="preserve">захисту населення від наслідків Чорнобильської катастрофи </w:t>
      </w:r>
      <w:r w:rsidRPr="00B75991">
        <w:rPr>
          <w:color w:val="000000"/>
          <w:sz w:val="28"/>
          <w:szCs w:val="28"/>
          <w:lang w:eastAsia="ru-RU"/>
        </w:rPr>
        <w:t>від</w:t>
      </w:r>
      <w:r w:rsidRPr="00B75991">
        <w:rPr>
          <w:sz w:val="28"/>
          <w:szCs w:val="28"/>
          <w:lang w:eastAsia="ru-RU"/>
        </w:rPr>
        <w:t xml:space="preserve"> 4</w:t>
      </w:r>
      <w:r w:rsidRPr="001A5EF4">
        <w:rPr>
          <w:sz w:val="24"/>
          <w:szCs w:val="24"/>
          <w:lang w:eastAsia="ru-RU"/>
        </w:rPr>
        <w:t xml:space="preserve"> </w:t>
      </w:r>
      <w:r w:rsidRPr="001A5EF4">
        <w:rPr>
          <w:color w:val="000000"/>
          <w:spacing w:val="2"/>
          <w:sz w:val="28"/>
          <w:szCs w:val="28"/>
          <w:lang w:eastAsia="ru-RU"/>
        </w:rPr>
        <w:t>грудня 2006 року № 730/770 «Про затвердження Правил пожежної безпеки в</w:t>
      </w:r>
      <w:r w:rsidRPr="001A5EF4">
        <w:rPr>
          <w:color w:val="000000"/>
          <w:spacing w:val="2"/>
          <w:sz w:val="28"/>
          <w:szCs w:val="28"/>
          <w:lang w:eastAsia="ru-RU"/>
        </w:rPr>
        <w:br/>
        <w:t xml:space="preserve">агропромисловому комплексі України», зареєстрованого в Міністерстві юстиції </w:t>
      </w:r>
      <w:r w:rsidRPr="001A5EF4">
        <w:rPr>
          <w:color w:val="000000"/>
          <w:spacing w:val="6"/>
          <w:sz w:val="28"/>
          <w:szCs w:val="28"/>
          <w:lang w:eastAsia="ru-RU"/>
        </w:rPr>
        <w:t xml:space="preserve">України 05 квітня 2007 року за № 313/13580, наказу Міністерства внутрішніх </w:t>
      </w:r>
      <w:r w:rsidRPr="001A5EF4">
        <w:rPr>
          <w:color w:val="000000"/>
          <w:spacing w:val="10"/>
          <w:sz w:val="28"/>
          <w:szCs w:val="28"/>
          <w:lang w:eastAsia="ru-RU"/>
        </w:rPr>
        <w:t>справ Укр</w:t>
      </w:r>
      <w:r>
        <w:rPr>
          <w:color w:val="000000"/>
          <w:spacing w:val="10"/>
          <w:sz w:val="28"/>
          <w:szCs w:val="28"/>
          <w:lang w:eastAsia="ru-RU"/>
        </w:rPr>
        <w:t xml:space="preserve">аїни від 30 грудня 2014 року № </w:t>
      </w:r>
      <w:r w:rsidRPr="001A5EF4">
        <w:rPr>
          <w:color w:val="000000"/>
          <w:spacing w:val="10"/>
          <w:sz w:val="28"/>
          <w:szCs w:val="28"/>
          <w:lang w:eastAsia="ru-RU"/>
        </w:rPr>
        <w:t xml:space="preserve">1417 «Про затвердження Правил </w:t>
      </w:r>
      <w:r w:rsidRPr="001A5EF4">
        <w:rPr>
          <w:color w:val="000000"/>
          <w:spacing w:val="4"/>
          <w:sz w:val="28"/>
          <w:szCs w:val="28"/>
          <w:lang w:eastAsia="ru-RU"/>
        </w:rPr>
        <w:t>пожежної безпеки в Україні</w:t>
      </w:r>
      <w:r w:rsidR="00B51C18">
        <w:rPr>
          <w:color w:val="000000"/>
          <w:spacing w:val="4"/>
          <w:sz w:val="28"/>
          <w:szCs w:val="28"/>
          <w:lang w:eastAsia="ru-RU"/>
        </w:rPr>
        <w:t>»</w:t>
      </w:r>
      <w:r w:rsidRPr="001A5EF4">
        <w:rPr>
          <w:color w:val="000000"/>
          <w:spacing w:val="4"/>
          <w:sz w:val="28"/>
          <w:szCs w:val="28"/>
          <w:lang w:eastAsia="ru-RU"/>
        </w:rPr>
        <w:t xml:space="preserve">, </w:t>
      </w:r>
      <w:r w:rsidRPr="001A5EF4">
        <w:rPr>
          <w:color w:val="000000"/>
          <w:spacing w:val="-1"/>
          <w:sz w:val="28"/>
          <w:szCs w:val="28"/>
          <w:lang w:eastAsia="ru-RU"/>
        </w:rPr>
        <w:t xml:space="preserve">та </w:t>
      </w:r>
      <w:r w:rsidR="00B51C18">
        <w:rPr>
          <w:color w:val="000000"/>
          <w:spacing w:val="-1"/>
          <w:sz w:val="28"/>
          <w:szCs w:val="28"/>
          <w:lang w:eastAsia="ru-RU"/>
        </w:rPr>
        <w:t xml:space="preserve">виконання </w:t>
      </w:r>
      <w:r w:rsidRPr="001A5EF4">
        <w:rPr>
          <w:color w:val="000000"/>
          <w:spacing w:val="-1"/>
          <w:sz w:val="28"/>
          <w:szCs w:val="28"/>
          <w:lang w:eastAsia="ru-RU"/>
        </w:rPr>
        <w:t xml:space="preserve">розпорядження голови обласної </w:t>
      </w:r>
      <w:r w:rsidRPr="001A5EF4">
        <w:rPr>
          <w:color w:val="000000"/>
          <w:spacing w:val="11"/>
          <w:sz w:val="28"/>
          <w:szCs w:val="28"/>
          <w:lang w:eastAsia="ru-RU"/>
        </w:rPr>
        <w:t xml:space="preserve">державної адміністрації від </w:t>
      </w:r>
      <w:r w:rsidR="00611A58">
        <w:rPr>
          <w:color w:val="000000"/>
          <w:spacing w:val="11"/>
          <w:sz w:val="28"/>
          <w:szCs w:val="28"/>
          <w:lang w:eastAsia="ru-RU"/>
        </w:rPr>
        <w:t>23</w:t>
      </w:r>
      <w:r w:rsidRPr="001A5EF4">
        <w:rPr>
          <w:color w:val="000000"/>
          <w:spacing w:val="11"/>
          <w:sz w:val="28"/>
          <w:szCs w:val="28"/>
          <w:lang w:eastAsia="ru-RU"/>
        </w:rPr>
        <w:t xml:space="preserve"> червня 20</w:t>
      </w:r>
      <w:r w:rsidR="00611A58">
        <w:rPr>
          <w:color w:val="000000"/>
          <w:spacing w:val="11"/>
          <w:sz w:val="28"/>
          <w:szCs w:val="28"/>
          <w:lang w:eastAsia="ru-RU"/>
        </w:rPr>
        <w:t>22 року № 283</w:t>
      </w:r>
      <w:r w:rsidRPr="001A5EF4">
        <w:rPr>
          <w:color w:val="000000"/>
          <w:spacing w:val="11"/>
          <w:sz w:val="28"/>
          <w:szCs w:val="28"/>
          <w:lang w:eastAsia="ru-RU"/>
        </w:rPr>
        <w:t xml:space="preserve"> «Про забезпечення </w:t>
      </w:r>
      <w:r w:rsidRPr="001A5EF4">
        <w:rPr>
          <w:color w:val="000000"/>
          <w:spacing w:val="2"/>
          <w:sz w:val="28"/>
          <w:szCs w:val="28"/>
          <w:lang w:eastAsia="ru-RU"/>
        </w:rPr>
        <w:t>охорони врожаю зернових культур та грубих к</w:t>
      </w:r>
      <w:r w:rsidR="00611A58">
        <w:rPr>
          <w:color w:val="000000"/>
          <w:spacing w:val="2"/>
          <w:sz w:val="28"/>
          <w:szCs w:val="28"/>
          <w:lang w:eastAsia="ru-RU"/>
        </w:rPr>
        <w:t>ормів від пожеж в області у 2022</w:t>
      </w:r>
      <w:r w:rsidRPr="001A5EF4">
        <w:rPr>
          <w:color w:val="000000"/>
          <w:spacing w:val="2"/>
          <w:sz w:val="28"/>
          <w:szCs w:val="28"/>
          <w:lang w:eastAsia="ru-RU"/>
        </w:rPr>
        <w:t xml:space="preserve"> </w:t>
      </w:r>
      <w:r w:rsidRPr="001A5EF4">
        <w:rPr>
          <w:color w:val="000000"/>
          <w:spacing w:val="1"/>
          <w:sz w:val="28"/>
          <w:szCs w:val="28"/>
          <w:lang w:eastAsia="ru-RU"/>
        </w:rPr>
        <w:t>роц</w:t>
      </w:r>
      <w:r>
        <w:rPr>
          <w:color w:val="000000"/>
          <w:spacing w:val="1"/>
          <w:sz w:val="28"/>
          <w:szCs w:val="28"/>
          <w:lang w:eastAsia="ru-RU"/>
        </w:rPr>
        <w:t>і», з метою забезпечення збереження</w:t>
      </w:r>
      <w:r w:rsidRPr="001A5EF4">
        <w:rPr>
          <w:color w:val="000000"/>
          <w:spacing w:val="1"/>
          <w:sz w:val="28"/>
          <w:szCs w:val="28"/>
          <w:lang w:eastAsia="ru-RU"/>
        </w:rPr>
        <w:t xml:space="preserve"> врожаю:</w:t>
      </w:r>
    </w:p>
    <w:p w:rsidR="001A5EF4" w:rsidRPr="001A5EF4" w:rsidRDefault="001A5EF4" w:rsidP="00B75991">
      <w:pPr>
        <w:widowControl/>
        <w:autoSpaceDE/>
        <w:autoSpaceDN/>
        <w:adjustRightInd/>
        <w:spacing w:line="0" w:lineRule="atLeast"/>
        <w:jc w:val="both"/>
        <w:rPr>
          <w:sz w:val="2"/>
          <w:szCs w:val="2"/>
          <w:lang w:eastAsia="ru-RU"/>
        </w:rPr>
      </w:pPr>
    </w:p>
    <w:p w:rsidR="001A5EF4" w:rsidRPr="001A5EF4" w:rsidRDefault="00A95166" w:rsidP="00B75991">
      <w:pPr>
        <w:widowControl/>
        <w:shd w:val="clear" w:color="auto" w:fill="FFFFFF"/>
        <w:tabs>
          <w:tab w:val="left" w:pos="1030"/>
        </w:tabs>
        <w:autoSpaceDE/>
        <w:autoSpaceDN/>
        <w:adjustRightInd/>
        <w:spacing w:line="0" w:lineRule="atLeast"/>
        <w:ind w:firstLine="851"/>
        <w:jc w:val="both"/>
        <w:rPr>
          <w:color w:val="000000"/>
          <w:spacing w:val="-26"/>
          <w:sz w:val="28"/>
          <w:szCs w:val="28"/>
          <w:lang w:eastAsia="ru-RU"/>
        </w:rPr>
      </w:pPr>
      <w:r>
        <w:rPr>
          <w:color w:val="000000"/>
          <w:spacing w:val="5"/>
          <w:sz w:val="28"/>
          <w:szCs w:val="28"/>
          <w:lang w:eastAsia="ru-RU"/>
        </w:rPr>
        <w:t xml:space="preserve">1. </w:t>
      </w:r>
      <w:r w:rsidR="001A5EF4" w:rsidRPr="001A5EF4">
        <w:rPr>
          <w:color w:val="000000"/>
          <w:spacing w:val="5"/>
          <w:sz w:val="28"/>
          <w:szCs w:val="28"/>
          <w:lang w:eastAsia="ru-RU"/>
        </w:rPr>
        <w:t xml:space="preserve">Затвердити заходи із забезпечення </w:t>
      </w:r>
      <w:r w:rsidR="001A5EF4">
        <w:rPr>
          <w:color w:val="000000"/>
          <w:spacing w:val="5"/>
          <w:sz w:val="28"/>
          <w:szCs w:val="28"/>
          <w:lang w:eastAsia="ru-RU"/>
        </w:rPr>
        <w:t xml:space="preserve">охорони врожаю зернових культур </w:t>
      </w:r>
      <w:r w:rsidR="001A5EF4" w:rsidRPr="001A5EF4">
        <w:rPr>
          <w:color w:val="000000"/>
          <w:spacing w:val="2"/>
          <w:sz w:val="28"/>
          <w:szCs w:val="28"/>
          <w:lang w:eastAsia="ru-RU"/>
        </w:rPr>
        <w:t>та грубих кормів від пожеж в районі у 20</w:t>
      </w:r>
      <w:r w:rsidR="00B75991">
        <w:rPr>
          <w:color w:val="000000"/>
          <w:spacing w:val="2"/>
          <w:sz w:val="28"/>
          <w:szCs w:val="28"/>
          <w:lang w:eastAsia="ru-RU"/>
        </w:rPr>
        <w:t>22</w:t>
      </w:r>
      <w:r w:rsidR="001A5EF4" w:rsidRPr="001A5EF4">
        <w:rPr>
          <w:color w:val="000000"/>
          <w:spacing w:val="2"/>
          <w:sz w:val="28"/>
          <w:szCs w:val="28"/>
          <w:lang w:eastAsia="ru-RU"/>
        </w:rPr>
        <w:t xml:space="preserve"> році, що додаються.</w:t>
      </w:r>
    </w:p>
    <w:p w:rsidR="001A5EF4" w:rsidRPr="001A5EF4" w:rsidRDefault="001A5EF4" w:rsidP="00B75991">
      <w:pPr>
        <w:widowControl/>
        <w:shd w:val="clear" w:color="auto" w:fill="FFFFFF"/>
        <w:tabs>
          <w:tab w:val="left" w:pos="1030"/>
        </w:tabs>
        <w:autoSpaceDE/>
        <w:autoSpaceDN/>
        <w:adjustRightInd/>
        <w:spacing w:line="0" w:lineRule="atLeast"/>
        <w:ind w:left="742"/>
        <w:jc w:val="both"/>
        <w:rPr>
          <w:color w:val="000000"/>
          <w:spacing w:val="-12"/>
          <w:sz w:val="28"/>
          <w:szCs w:val="28"/>
          <w:lang w:eastAsia="ru-RU"/>
        </w:rPr>
      </w:pPr>
      <w:r>
        <w:rPr>
          <w:color w:val="000000"/>
          <w:spacing w:val="5"/>
          <w:sz w:val="28"/>
          <w:szCs w:val="28"/>
          <w:lang w:eastAsia="ru-RU"/>
        </w:rPr>
        <w:t xml:space="preserve">2. </w:t>
      </w:r>
      <w:r w:rsidRPr="001A5EF4">
        <w:rPr>
          <w:color w:val="000000"/>
          <w:spacing w:val="5"/>
          <w:sz w:val="28"/>
          <w:szCs w:val="28"/>
          <w:lang w:eastAsia="ru-RU"/>
        </w:rPr>
        <w:t>ЗОБОВ'ЯЗУЮ:</w:t>
      </w:r>
    </w:p>
    <w:p w:rsidR="001A5EF4" w:rsidRPr="001A5EF4" w:rsidRDefault="00A95166" w:rsidP="00B75991">
      <w:pPr>
        <w:widowControl/>
        <w:numPr>
          <w:ilvl w:val="0"/>
          <w:numId w:val="2"/>
        </w:numPr>
        <w:shd w:val="clear" w:color="auto" w:fill="FFFFFF"/>
        <w:tabs>
          <w:tab w:val="left" w:pos="0"/>
        </w:tabs>
        <w:autoSpaceDE/>
        <w:autoSpaceDN/>
        <w:adjustRightInd/>
        <w:spacing w:line="0" w:lineRule="atLeast"/>
        <w:ind w:left="0" w:firstLine="845"/>
        <w:jc w:val="both"/>
        <w:rPr>
          <w:lang w:val="ru-RU"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B51C18"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іських</w:t>
      </w:r>
      <w:r w:rsidR="00B51C18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сільських </w:t>
      </w:r>
      <w:r w:rsidR="00B51C18">
        <w:rPr>
          <w:color w:val="000000"/>
          <w:sz w:val="28"/>
          <w:szCs w:val="28"/>
          <w:lang w:eastAsia="ru-RU"/>
        </w:rPr>
        <w:t xml:space="preserve">та селищних </w:t>
      </w:r>
      <w:r>
        <w:rPr>
          <w:color w:val="000000"/>
          <w:sz w:val="28"/>
          <w:szCs w:val="28"/>
          <w:lang w:eastAsia="ru-RU"/>
        </w:rPr>
        <w:t xml:space="preserve">голів територіальних громад </w:t>
      </w:r>
      <w:r w:rsidR="001A5EF4" w:rsidRPr="001A5EF4">
        <w:rPr>
          <w:color w:val="000000"/>
          <w:sz w:val="28"/>
          <w:szCs w:val="28"/>
          <w:lang w:eastAsia="ru-RU"/>
        </w:rPr>
        <w:t>у встановленому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1A5EF4" w:rsidRPr="001A5EF4">
        <w:rPr>
          <w:color w:val="000000"/>
          <w:spacing w:val="1"/>
          <w:sz w:val="28"/>
          <w:szCs w:val="28"/>
          <w:lang w:eastAsia="ru-RU"/>
        </w:rPr>
        <w:t>законодавством порядку:</w:t>
      </w:r>
    </w:p>
    <w:p w:rsidR="001A5EF4" w:rsidRPr="001A5EF4" w:rsidRDefault="001A5EF4" w:rsidP="00B75991">
      <w:pPr>
        <w:widowControl/>
        <w:shd w:val="clear" w:color="auto" w:fill="FFFFFF"/>
        <w:tabs>
          <w:tab w:val="left" w:pos="907"/>
        </w:tabs>
        <w:autoSpaceDE/>
        <w:autoSpaceDN/>
        <w:adjustRightInd/>
        <w:spacing w:line="0" w:lineRule="atLeast"/>
        <w:ind w:firstLine="748"/>
        <w:jc w:val="both"/>
        <w:rPr>
          <w:color w:val="000000"/>
          <w:sz w:val="28"/>
          <w:szCs w:val="28"/>
          <w:lang w:eastAsia="ru-RU"/>
        </w:rPr>
      </w:pPr>
      <w:r w:rsidRPr="001A5EF4">
        <w:rPr>
          <w:color w:val="000000"/>
          <w:spacing w:val="1"/>
          <w:sz w:val="28"/>
          <w:szCs w:val="28"/>
          <w:lang w:eastAsia="ru-RU"/>
        </w:rPr>
        <w:t>розробити та затвердити заходи із забезпечення</w:t>
      </w:r>
      <w:r w:rsidR="00A95166">
        <w:rPr>
          <w:color w:val="000000"/>
          <w:spacing w:val="1"/>
          <w:sz w:val="28"/>
          <w:szCs w:val="28"/>
          <w:lang w:eastAsia="ru-RU"/>
        </w:rPr>
        <w:t xml:space="preserve"> та</w:t>
      </w:r>
      <w:r w:rsidRPr="001A5EF4">
        <w:rPr>
          <w:color w:val="000000"/>
          <w:spacing w:val="1"/>
          <w:sz w:val="28"/>
          <w:szCs w:val="28"/>
          <w:lang w:eastAsia="ru-RU"/>
        </w:rPr>
        <w:t xml:space="preserve"> охорони врожаю</w:t>
      </w:r>
      <w:r w:rsidRPr="001A5EF4">
        <w:rPr>
          <w:color w:val="000000"/>
          <w:spacing w:val="1"/>
          <w:sz w:val="28"/>
          <w:szCs w:val="28"/>
          <w:lang w:val="ru-RU" w:eastAsia="ru-RU"/>
        </w:rPr>
        <w:t xml:space="preserve"> </w:t>
      </w:r>
      <w:r w:rsidRPr="001A5EF4">
        <w:rPr>
          <w:color w:val="000000"/>
          <w:spacing w:val="12"/>
          <w:sz w:val="28"/>
          <w:szCs w:val="28"/>
          <w:lang w:eastAsia="ru-RU"/>
        </w:rPr>
        <w:t>зернових культур та грубих кормів від пожеж на відповідній території з</w:t>
      </w:r>
      <w:r w:rsidRPr="001A5EF4">
        <w:rPr>
          <w:color w:val="000000"/>
          <w:spacing w:val="12"/>
          <w:sz w:val="28"/>
          <w:szCs w:val="28"/>
          <w:lang w:val="ru-RU" w:eastAsia="ru-RU"/>
        </w:rPr>
        <w:t xml:space="preserve"> </w:t>
      </w:r>
      <w:r w:rsidRPr="001A5EF4">
        <w:rPr>
          <w:color w:val="000000"/>
          <w:spacing w:val="2"/>
          <w:sz w:val="28"/>
          <w:szCs w:val="28"/>
          <w:lang w:eastAsia="ru-RU"/>
        </w:rPr>
        <w:t>урахуванням місцевих умов;</w:t>
      </w:r>
    </w:p>
    <w:p w:rsidR="001A5EF4" w:rsidRPr="001A5EF4" w:rsidRDefault="001A5EF4" w:rsidP="00A95166">
      <w:pPr>
        <w:widowControl/>
        <w:shd w:val="clear" w:color="auto" w:fill="FFFFFF"/>
        <w:tabs>
          <w:tab w:val="left" w:pos="907"/>
        </w:tabs>
        <w:autoSpaceDE/>
        <w:autoSpaceDN/>
        <w:adjustRightInd/>
        <w:spacing w:before="7" w:line="317" w:lineRule="exact"/>
        <w:ind w:firstLine="748"/>
        <w:jc w:val="both"/>
        <w:rPr>
          <w:color w:val="000000"/>
          <w:sz w:val="28"/>
          <w:szCs w:val="28"/>
          <w:lang w:eastAsia="ru-RU"/>
        </w:rPr>
      </w:pPr>
      <w:r w:rsidRPr="001A5EF4">
        <w:rPr>
          <w:color w:val="000000"/>
          <w:spacing w:val="3"/>
          <w:sz w:val="28"/>
          <w:szCs w:val="28"/>
          <w:lang w:eastAsia="ru-RU"/>
        </w:rPr>
        <w:t xml:space="preserve">організувати вивчення та виконання в сільськогосподарських підприємствах, особистих селянських господарствах вимог Правил пожежної безпеки в агропромисловому комплексі України, затверджених спільним Наказом </w:t>
      </w:r>
      <w:r w:rsidR="00A95166">
        <w:rPr>
          <w:color w:val="000000"/>
          <w:spacing w:val="-2"/>
          <w:sz w:val="28"/>
          <w:szCs w:val="28"/>
          <w:lang w:eastAsia="ru-RU"/>
        </w:rPr>
        <w:t>Міністерства аграрної політики</w:t>
      </w:r>
      <w:r w:rsidR="00B51C18">
        <w:rPr>
          <w:color w:val="000000"/>
          <w:spacing w:val="3"/>
          <w:sz w:val="28"/>
          <w:szCs w:val="28"/>
          <w:lang w:eastAsia="ru-RU"/>
        </w:rPr>
        <w:t xml:space="preserve"> України, </w:t>
      </w:r>
      <w:r w:rsidRPr="001A5EF4">
        <w:rPr>
          <w:color w:val="000000"/>
          <w:spacing w:val="3"/>
          <w:sz w:val="28"/>
          <w:szCs w:val="28"/>
          <w:lang w:eastAsia="ru-RU"/>
        </w:rPr>
        <w:t xml:space="preserve">Міністерства України з питань надзвичайних ситуацій та у справах </w:t>
      </w:r>
      <w:r w:rsidRPr="001A5EF4">
        <w:rPr>
          <w:color w:val="000000"/>
          <w:sz w:val="28"/>
          <w:szCs w:val="28"/>
          <w:lang w:eastAsia="ru-RU"/>
        </w:rPr>
        <w:t>захисту населення від наслідків Чорнобильської катастрофи від</w:t>
      </w:r>
      <w:r w:rsidRPr="001A5EF4">
        <w:rPr>
          <w:sz w:val="24"/>
          <w:szCs w:val="24"/>
          <w:lang w:eastAsia="ru-RU"/>
        </w:rPr>
        <w:t xml:space="preserve"> </w:t>
      </w:r>
      <w:r w:rsidRPr="00B75991">
        <w:rPr>
          <w:sz w:val="28"/>
          <w:szCs w:val="28"/>
          <w:lang w:eastAsia="ru-RU"/>
        </w:rPr>
        <w:t xml:space="preserve">4 </w:t>
      </w:r>
      <w:r w:rsidRPr="001A5EF4">
        <w:rPr>
          <w:color w:val="000000"/>
          <w:spacing w:val="2"/>
          <w:sz w:val="28"/>
          <w:szCs w:val="28"/>
          <w:lang w:eastAsia="ru-RU"/>
        </w:rPr>
        <w:t xml:space="preserve">грудня 2006 року № 730/770, зареєстрованим у Міністерстві юстиції </w:t>
      </w:r>
      <w:r w:rsidRPr="001A5EF4">
        <w:rPr>
          <w:color w:val="000000"/>
          <w:spacing w:val="6"/>
          <w:sz w:val="28"/>
          <w:szCs w:val="28"/>
          <w:lang w:eastAsia="ru-RU"/>
        </w:rPr>
        <w:t>України 05 квітня 2007 року за № 313/13580</w:t>
      </w:r>
      <w:r w:rsidRPr="001A5EF4">
        <w:rPr>
          <w:color w:val="000000"/>
          <w:spacing w:val="1"/>
          <w:sz w:val="28"/>
          <w:szCs w:val="28"/>
          <w:lang w:eastAsia="ru-RU"/>
        </w:rPr>
        <w:t>;</w:t>
      </w:r>
    </w:p>
    <w:p w:rsidR="001A5EF4" w:rsidRPr="00B75991" w:rsidRDefault="00A95166" w:rsidP="00B75991">
      <w:pPr>
        <w:widowControl/>
        <w:shd w:val="clear" w:color="auto" w:fill="FFFFFF"/>
        <w:tabs>
          <w:tab w:val="left" w:pos="907"/>
        </w:tabs>
        <w:autoSpaceDE/>
        <w:autoSpaceDN/>
        <w:adjustRightInd/>
        <w:spacing w:before="7" w:line="317" w:lineRule="exac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2"/>
          <w:sz w:val="28"/>
          <w:szCs w:val="28"/>
          <w:lang w:eastAsia="ru-RU"/>
        </w:rPr>
        <w:tab/>
      </w:r>
      <w:r w:rsidR="001A5EF4" w:rsidRPr="001A5EF4">
        <w:rPr>
          <w:color w:val="000000"/>
          <w:spacing w:val="2"/>
          <w:sz w:val="28"/>
          <w:szCs w:val="28"/>
          <w:lang w:eastAsia="ru-RU"/>
        </w:rPr>
        <w:t>забезпечити постійний контро</w:t>
      </w:r>
      <w:r>
        <w:rPr>
          <w:color w:val="000000"/>
          <w:spacing w:val="2"/>
          <w:sz w:val="28"/>
          <w:szCs w:val="28"/>
          <w:lang w:eastAsia="ru-RU"/>
        </w:rPr>
        <w:t xml:space="preserve">ль за організацією цілодобового </w:t>
      </w:r>
      <w:r w:rsidR="001A5EF4" w:rsidRPr="001A5EF4">
        <w:rPr>
          <w:color w:val="000000"/>
          <w:spacing w:val="2"/>
          <w:sz w:val="28"/>
          <w:szCs w:val="28"/>
          <w:lang w:eastAsia="ru-RU"/>
        </w:rPr>
        <w:t>чергування підрозділів місц</w:t>
      </w:r>
      <w:r>
        <w:rPr>
          <w:color w:val="000000"/>
          <w:spacing w:val="2"/>
          <w:sz w:val="28"/>
          <w:szCs w:val="28"/>
          <w:lang w:eastAsia="ru-RU"/>
        </w:rPr>
        <w:t xml:space="preserve">евої пожежної охорони та водіїв </w:t>
      </w:r>
      <w:r w:rsidR="001A5EF4" w:rsidRPr="001A5EF4">
        <w:rPr>
          <w:color w:val="000000"/>
          <w:spacing w:val="1"/>
          <w:sz w:val="28"/>
          <w:szCs w:val="28"/>
          <w:lang w:eastAsia="ru-RU"/>
        </w:rPr>
        <w:t>сільськогосподарських підприємств на пристосованій до гасіння пожеж техніці.</w:t>
      </w:r>
    </w:p>
    <w:p w:rsidR="001A5EF4" w:rsidRPr="001A5EF4" w:rsidRDefault="001A5EF4" w:rsidP="001A5EF4">
      <w:pPr>
        <w:widowControl/>
        <w:shd w:val="clear" w:color="auto" w:fill="FFFFFF"/>
        <w:tabs>
          <w:tab w:val="left" w:pos="1051"/>
        </w:tabs>
        <w:autoSpaceDE/>
        <w:autoSpaceDN/>
        <w:adjustRightInd/>
        <w:spacing w:line="317" w:lineRule="exact"/>
        <w:ind w:left="36" w:firstLine="734"/>
        <w:jc w:val="both"/>
        <w:rPr>
          <w:lang w:eastAsia="ru-RU"/>
        </w:rPr>
      </w:pPr>
      <w:r w:rsidRPr="001A5EF4">
        <w:rPr>
          <w:color w:val="000000"/>
          <w:spacing w:val="-9"/>
          <w:sz w:val="28"/>
          <w:szCs w:val="28"/>
          <w:lang w:eastAsia="ru-RU"/>
        </w:rPr>
        <w:lastRenderedPageBreak/>
        <w:t>2)</w:t>
      </w:r>
      <w:r w:rsidRPr="001A5EF4">
        <w:rPr>
          <w:color w:val="000000"/>
          <w:sz w:val="28"/>
          <w:szCs w:val="28"/>
          <w:lang w:eastAsia="ru-RU"/>
        </w:rPr>
        <w:tab/>
      </w:r>
      <w:r w:rsidRPr="001A5EF4">
        <w:rPr>
          <w:color w:val="000000"/>
          <w:spacing w:val="1"/>
          <w:sz w:val="28"/>
          <w:szCs w:val="28"/>
          <w:lang w:eastAsia="ru-RU"/>
        </w:rPr>
        <w:t>відділ регіонального розвитку райдержадміністрації (С.Мазурок):</w:t>
      </w:r>
    </w:p>
    <w:p w:rsidR="001A5EF4" w:rsidRPr="001A5EF4" w:rsidRDefault="001A5EF4" w:rsidP="001A5EF4">
      <w:pPr>
        <w:widowControl/>
        <w:shd w:val="clear" w:color="auto" w:fill="FFFFFF"/>
        <w:autoSpaceDE/>
        <w:autoSpaceDN/>
        <w:adjustRightInd/>
        <w:spacing w:line="317" w:lineRule="exact"/>
        <w:ind w:left="72" w:firstLine="778"/>
        <w:jc w:val="both"/>
        <w:rPr>
          <w:sz w:val="24"/>
          <w:szCs w:val="24"/>
          <w:lang w:val="ru-RU" w:eastAsia="ru-RU"/>
        </w:rPr>
      </w:pPr>
      <w:r w:rsidRPr="001A5EF4">
        <w:rPr>
          <w:color w:val="000000"/>
          <w:spacing w:val="1"/>
          <w:sz w:val="28"/>
          <w:szCs w:val="28"/>
          <w:lang w:eastAsia="ru-RU"/>
        </w:rPr>
        <w:t>- забезпечити в</w:t>
      </w:r>
      <w:r w:rsidR="00A95166">
        <w:rPr>
          <w:color w:val="000000"/>
          <w:spacing w:val="1"/>
          <w:sz w:val="28"/>
          <w:szCs w:val="28"/>
          <w:lang w:eastAsia="ru-RU"/>
        </w:rPr>
        <w:t>исвітлення</w:t>
      </w:r>
      <w:r w:rsidRPr="001A5EF4">
        <w:rPr>
          <w:color w:val="000000"/>
          <w:spacing w:val="1"/>
          <w:sz w:val="28"/>
          <w:szCs w:val="28"/>
          <w:lang w:eastAsia="ru-RU"/>
        </w:rPr>
        <w:t xml:space="preserve"> вимог правил пожежної безпеки під час проведення збирання зернових та заготівлі грубих кормів;</w:t>
      </w:r>
    </w:p>
    <w:p w:rsidR="00A95166" w:rsidRDefault="001A5EF4" w:rsidP="00B75991">
      <w:pPr>
        <w:widowControl/>
        <w:shd w:val="clear" w:color="auto" w:fill="FFFFFF"/>
        <w:autoSpaceDE/>
        <w:autoSpaceDN/>
        <w:adjustRightInd/>
        <w:spacing w:line="317" w:lineRule="exact"/>
        <w:ind w:firstLine="698"/>
        <w:jc w:val="both"/>
        <w:rPr>
          <w:sz w:val="24"/>
          <w:szCs w:val="24"/>
          <w:lang w:val="ru-RU" w:eastAsia="ru-RU"/>
        </w:rPr>
      </w:pPr>
      <w:r w:rsidRPr="001A5EF4">
        <w:rPr>
          <w:color w:val="000000"/>
          <w:spacing w:val="2"/>
          <w:sz w:val="28"/>
          <w:szCs w:val="28"/>
          <w:lang w:eastAsia="ru-RU"/>
        </w:rPr>
        <w:t xml:space="preserve">- про виконання </w:t>
      </w:r>
      <w:r w:rsidR="00B75991">
        <w:rPr>
          <w:color w:val="000000"/>
          <w:spacing w:val="2"/>
          <w:sz w:val="28"/>
          <w:szCs w:val="28"/>
          <w:lang w:eastAsia="ru-RU"/>
        </w:rPr>
        <w:t>розпорядження до 12 липня та до 28</w:t>
      </w:r>
      <w:r w:rsidRPr="001A5EF4">
        <w:rPr>
          <w:color w:val="000000"/>
          <w:spacing w:val="2"/>
          <w:sz w:val="28"/>
          <w:szCs w:val="28"/>
          <w:lang w:eastAsia="ru-RU"/>
        </w:rPr>
        <w:t xml:space="preserve"> серпня 20</w:t>
      </w:r>
      <w:r w:rsidR="00B75991">
        <w:rPr>
          <w:color w:val="000000"/>
          <w:spacing w:val="2"/>
          <w:sz w:val="28"/>
          <w:szCs w:val="28"/>
          <w:lang w:eastAsia="ru-RU"/>
        </w:rPr>
        <w:t>22</w:t>
      </w:r>
      <w:r w:rsidRPr="001A5EF4">
        <w:rPr>
          <w:color w:val="000000"/>
          <w:spacing w:val="2"/>
          <w:sz w:val="28"/>
          <w:szCs w:val="28"/>
          <w:lang w:eastAsia="ru-RU"/>
        </w:rPr>
        <w:t xml:space="preserve"> року </w:t>
      </w:r>
      <w:r w:rsidRPr="001A5EF4">
        <w:rPr>
          <w:color w:val="000000"/>
          <w:spacing w:val="5"/>
          <w:sz w:val="28"/>
          <w:szCs w:val="28"/>
          <w:lang w:eastAsia="ru-RU"/>
        </w:rPr>
        <w:t xml:space="preserve">інформувати сектор з питань </w:t>
      </w:r>
      <w:r w:rsidR="00B75991">
        <w:rPr>
          <w:color w:val="000000"/>
          <w:spacing w:val="5"/>
          <w:sz w:val="28"/>
          <w:szCs w:val="28"/>
          <w:lang w:eastAsia="ru-RU"/>
        </w:rPr>
        <w:t xml:space="preserve">оборонної роботи, </w:t>
      </w:r>
      <w:r w:rsidRPr="001A5EF4">
        <w:rPr>
          <w:color w:val="000000"/>
          <w:spacing w:val="5"/>
          <w:sz w:val="28"/>
          <w:szCs w:val="28"/>
          <w:lang w:eastAsia="ru-RU"/>
        </w:rPr>
        <w:t xml:space="preserve">цивільного захисту та </w:t>
      </w:r>
      <w:r w:rsidR="00B75991">
        <w:rPr>
          <w:color w:val="000000"/>
          <w:spacing w:val="5"/>
          <w:sz w:val="28"/>
          <w:szCs w:val="28"/>
          <w:lang w:eastAsia="ru-RU"/>
        </w:rPr>
        <w:t xml:space="preserve">взаємодії з правоохоронними органами </w:t>
      </w:r>
      <w:r w:rsidRPr="001A5EF4">
        <w:rPr>
          <w:color w:val="000000"/>
          <w:spacing w:val="4"/>
          <w:sz w:val="28"/>
          <w:szCs w:val="28"/>
          <w:lang w:eastAsia="ru-RU"/>
        </w:rPr>
        <w:t>районної державної адміністрації.</w:t>
      </w:r>
    </w:p>
    <w:p w:rsidR="00551345" w:rsidRPr="00B75991" w:rsidRDefault="001A5EF4" w:rsidP="00B75991">
      <w:pPr>
        <w:ind w:firstLine="698"/>
        <w:rPr>
          <w:sz w:val="28"/>
          <w:szCs w:val="28"/>
        </w:rPr>
      </w:pPr>
      <w:r w:rsidRPr="001A5EF4">
        <w:rPr>
          <w:color w:val="000000"/>
          <w:spacing w:val="14"/>
          <w:sz w:val="28"/>
          <w:szCs w:val="28"/>
          <w:lang w:eastAsia="ru-RU"/>
        </w:rPr>
        <w:t xml:space="preserve">3. Контроль за виконанням розпорядження покласти </w:t>
      </w:r>
      <w:r w:rsidRPr="001A5EF4">
        <w:rPr>
          <w:color w:val="000000"/>
          <w:spacing w:val="2"/>
          <w:sz w:val="28"/>
          <w:szCs w:val="28"/>
          <w:lang w:eastAsia="ru-RU"/>
        </w:rPr>
        <w:t xml:space="preserve">на </w:t>
      </w:r>
      <w:r w:rsidR="00B51C18">
        <w:rPr>
          <w:sz w:val="28"/>
          <w:szCs w:val="28"/>
        </w:rPr>
        <w:t xml:space="preserve">першого заступника голови райдержадміністрації В. </w:t>
      </w:r>
      <w:proofErr w:type="spellStart"/>
      <w:r w:rsidR="00B51C18">
        <w:rPr>
          <w:sz w:val="28"/>
          <w:szCs w:val="28"/>
        </w:rPr>
        <w:t>Сапожнікова</w:t>
      </w:r>
      <w:proofErr w:type="spellEnd"/>
      <w:r w:rsidR="00B51C18">
        <w:rPr>
          <w:sz w:val="28"/>
          <w:szCs w:val="28"/>
        </w:rPr>
        <w:t>.</w:t>
      </w:r>
    </w:p>
    <w:p w:rsidR="00551345" w:rsidRDefault="00551345" w:rsidP="00551345">
      <w:pPr>
        <w:tabs>
          <w:tab w:val="right" w:pos="9639"/>
        </w:tabs>
        <w:jc w:val="both"/>
        <w:rPr>
          <w:color w:val="000000"/>
          <w:sz w:val="28"/>
          <w:szCs w:val="28"/>
        </w:rPr>
      </w:pPr>
    </w:p>
    <w:p w:rsidR="00551345" w:rsidRDefault="00551345" w:rsidP="00551345">
      <w:pPr>
        <w:tabs>
          <w:tab w:val="right" w:pos="9639"/>
        </w:tabs>
        <w:jc w:val="both"/>
        <w:rPr>
          <w:color w:val="000000"/>
          <w:sz w:val="28"/>
          <w:szCs w:val="28"/>
        </w:rPr>
      </w:pPr>
    </w:p>
    <w:p w:rsidR="00551345" w:rsidRPr="00254AC9" w:rsidRDefault="00B51C18" w:rsidP="00551345">
      <w:pPr>
        <w:tabs>
          <w:tab w:val="right" w:pos="963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</w:t>
      </w:r>
      <w:r w:rsidR="00551345" w:rsidRPr="00254AC9">
        <w:rPr>
          <w:sz w:val="28"/>
          <w:szCs w:val="28"/>
        </w:rPr>
        <w:t xml:space="preserve">                                              </w:t>
      </w:r>
      <w:r w:rsidR="00551345">
        <w:rPr>
          <w:sz w:val="28"/>
          <w:szCs w:val="28"/>
        </w:rPr>
        <w:t xml:space="preserve">   </w:t>
      </w:r>
      <w:r w:rsidR="00551345" w:rsidRPr="00254AC9">
        <w:rPr>
          <w:sz w:val="28"/>
          <w:szCs w:val="28"/>
        </w:rPr>
        <w:t xml:space="preserve"> </w:t>
      </w:r>
      <w:r w:rsidR="0055134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="00551345" w:rsidRPr="00254AC9">
        <w:rPr>
          <w:sz w:val="28"/>
          <w:szCs w:val="28"/>
        </w:rPr>
        <w:t xml:space="preserve"> </w:t>
      </w:r>
      <w:r w:rsidR="00551345">
        <w:rPr>
          <w:b/>
          <w:sz w:val="28"/>
          <w:szCs w:val="28"/>
        </w:rPr>
        <w:t>Юрій ЛОБАЧ</w:t>
      </w:r>
    </w:p>
    <w:p w:rsidR="00551345" w:rsidRPr="00254AC9" w:rsidRDefault="00551345" w:rsidP="00551345">
      <w:pPr>
        <w:tabs>
          <w:tab w:val="right" w:pos="9639"/>
        </w:tabs>
        <w:jc w:val="both"/>
        <w:rPr>
          <w:b/>
          <w:sz w:val="28"/>
          <w:szCs w:val="28"/>
        </w:rPr>
      </w:pPr>
    </w:p>
    <w:p w:rsidR="00551345" w:rsidRPr="00254AC9" w:rsidRDefault="00551345" w:rsidP="00551345">
      <w:pPr>
        <w:tabs>
          <w:tab w:val="right" w:pos="9639"/>
        </w:tabs>
        <w:jc w:val="both"/>
        <w:rPr>
          <w:b/>
          <w:sz w:val="28"/>
          <w:szCs w:val="28"/>
        </w:rPr>
      </w:pPr>
    </w:p>
    <w:p w:rsidR="00551345" w:rsidRPr="00254AC9" w:rsidRDefault="00551345" w:rsidP="00551345">
      <w:pPr>
        <w:jc w:val="both"/>
        <w:rPr>
          <w:b/>
          <w:sz w:val="28"/>
          <w:szCs w:val="28"/>
        </w:rPr>
      </w:pPr>
    </w:p>
    <w:p w:rsidR="00551345" w:rsidRDefault="00B75991" w:rsidP="005513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Юрій </w:t>
      </w:r>
      <w:proofErr w:type="spellStart"/>
      <w:r>
        <w:rPr>
          <w:sz w:val="28"/>
          <w:szCs w:val="28"/>
        </w:rPr>
        <w:t>Ліщук</w:t>
      </w:r>
      <w:proofErr w:type="spellEnd"/>
      <w:r>
        <w:rPr>
          <w:sz w:val="28"/>
          <w:szCs w:val="28"/>
        </w:rPr>
        <w:t xml:space="preserve"> 0932368973</w:t>
      </w:r>
    </w:p>
    <w:p w:rsidR="00551345" w:rsidRDefault="00551345" w:rsidP="00551345">
      <w:pPr>
        <w:rPr>
          <w:sz w:val="28"/>
          <w:szCs w:val="28"/>
        </w:rPr>
      </w:pPr>
    </w:p>
    <w:p w:rsidR="00551345" w:rsidRDefault="00551345" w:rsidP="00551345"/>
    <w:p w:rsidR="00545C3E" w:rsidRDefault="00545C3E"/>
    <w:sectPr w:rsidR="00545C3E" w:rsidSect="00344D04">
      <w:pgSz w:w="11909" w:h="16834"/>
      <w:pgMar w:top="397" w:right="567" w:bottom="851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64E6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29829A9"/>
    <w:multiLevelType w:val="hybridMultilevel"/>
    <w:tmpl w:val="222A212E"/>
    <w:lvl w:ilvl="0" w:tplc="D3C83852">
      <w:start w:val="1"/>
      <w:numFmt w:val="decimal"/>
      <w:lvlText w:val="%1)"/>
      <w:lvlJc w:val="left"/>
      <w:pPr>
        <w:ind w:left="1205" w:hanging="360"/>
      </w:pPr>
      <w:rPr>
        <w:rFonts w:cs="Times New Roman"/>
        <w:color w:val="000000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8F3FBA"/>
    <w:multiLevelType w:val="singleLevel"/>
    <w:tmpl w:val="297E4D80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69"/>
    <w:rsid w:val="00001869"/>
    <w:rsid w:val="001A5EF4"/>
    <w:rsid w:val="00344D04"/>
    <w:rsid w:val="00545C3E"/>
    <w:rsid w:val="00551345"/>
    <w:rsid w:val="00611A58"/>
    <w:rsid w:val="00772A19"/>
    <w:rsid w:val="00826FB9"/>
    <w:rsid w:val="00A95166"/>
    <w:rsid w:val="00B51C18"/>
    <w:rsid w:val="00B75991"/>
    <w:rsid w:val="00BA7455"/>
    <w:rsid w:val="00B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5513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345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51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45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1A5EF4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611A5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11A58"/>
    <w:pPr>
      <w:autoSpaceDE/>
      <w:autoSpaceDN/>
      <w:adjustRightInd/>
      <w:spacing w:after="32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next w:val="a"/>
    <w:link w:val="20"/>
    <w:qFormat/>
    <w:rsid w:val="005513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51345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5513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45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List Paragraph"/>
    <w:basedOn w:val="a"/>
    <w:uiPriority w:val="34"/>
    <w:qFormat/>
    <w:rsid w:val="001A5EF4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611A5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611A58"/>
    <w:pPr>
      <w:autoSpaceDE/>
      <w:autoSpaceDN/>
      <w:adjustRightInd/>
      <w:spacing w:after="32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Mazuroks</dc:creator>
  <cp:lastModifiedBy>Admin</cp:lastModifiedBy>
  <cp:revision>2</cp:revision>
  <dcterms:created xsi:type="dcterms:W3CDTF">2022-07-05T06:35:00Z</dcterms:created>
  <dcterms:modified xsi:type="dcterms:W3CDTF">2022-07-05T06:35:00Z</dcterms:modified>
</cp:coreProperties>
</file>